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9344" w:type="dxa"/>
        <w:tblLook w:val="04A0" w:firstRow="1" w:lastRow="0" w:firstColumn="1" w:lastColumn="0" w:noHBand="0" w:noVBand="1"/>
      </w:tblPr>
      <w:tblGrid>
        <w:gridCol w:w="9344"/>
      </w:tblGrid>
      <w:tr w:rsidR="005E417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178" w:rsidRDefault="0046422D">
            <w:pPr>
              <w:pStyle w:val="NameProje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Общество с ограниченной ответственностью </w:t>
            </w:r>
            <w:r>
              <w:rPr>
                <w:sz w:val="32"/>
                <w:szCs w:val="32"/>
              </w:rPr>
              <w:br/>
              <w:t>«Высокие технологии»</w:t>
            </w:r>
          </w:p>
        </w:tc>
      </w:tr>
    </w:tbl>
    <w:p w:rsidR="005E4178" w:rsidRDefault="005E4178">
      <w:pPr>
        <w:pStyle w:val="NameProject"/>
      </w:pPr>
    </w:p>
    <w:p w:rsidR="005E4178" w:rsidRDefault="005E4178">
      <w:pPr>
        <w:pStyle w:val="NameProject"/>
      </w:pPr>
    </w:p>
    <w:p w:rsidR="005E4178" w:rsidRDefault="005E4178">
      <w:pPr>
        <w:pStyle w:val="NameProject"/>
      </w:pPr>
    </w:p>
    <w:p w:rsidR="005E4178" w:rsidRDefault="005E4178">
      <w:pPr>
        <w:pStyle w:val="NameProject"/>
      </w:pPr>
    </w:p>
    <w:p w:rsidR="005E4178" w:rsidRDefault="005E4178">
      <w:pPr>
        <w:pStyle w:val="NameProject"/>
      </w:pPr>
    </w:p>
    <w:p w:rsidR="005E4178" w:rsidRDefault="0046422D">
      <w:pPr>
        <w:pStyle w:val="NameDocument"/>
        <w:rPr>
          <w:sz w:val="40"/>
          <w:szCs w:val="40"/>
        </w:rPr>
      </w:pPr>
      <w:r>
        <w:rPr>
          <w:sz w:val="40"/>
          <w:szCs w:val="40"/>
        </w:rPr>
        <w:t>Инструкция по написанию адаптеров</w:t>
      </w:r>
    </w:p>
    <w:p w:rsidR="005E4178" w:rsidRDefault="005E4178">
      <w:pPr>
        <w:pStyle w:val="NameDocument"/>
      </w:pPr>
    </w:p>
    <w:p w:rsidR="005E4178" w:rsidRDefault="005E4178">
      <w:pPr>
        <w:pStyle w:val="PlainText"/>
      </w:pPr>
    </w:p>
    <w:p w:rsidR="005E4178" w:rsidRDefault="005E4178">
      <w:pPr>
        <w:pStyle w:val="PlainText"/>
      </w:pPr>
    </w:p>
    <w:p w:rsidR="005E4178" w:rsidRDefault="005E4178">
      <w:pPr>
        <w:jc w:val="both"/>
        <w:rPr>
          <w:rFonts w:ascii="Times New Roman" w:hAnsi="Times New Roman" w:cs="Times New Roman"/>
          <w:b/>
        </w:rPr>
      </w:pPr>
    </w:p>
    <w:p w:rsidR="005E4178" w:rsidRDefault="005E4178">
      <w:pPr>
        <w:rPr>
          <w:rFonts w:ascii="Times New Roman" w:hAnsi="Times New Roman" w:cs="Times New Roman"/>
        </w:rPr>
      </w:pPr>
    </w:p>
    <w:p w:rsidR="005E4178" w:rsidRDefault="0046422D">
      <w:pPr>
        <w:tabs>
          <w:tab w:val="left" w:pos="61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</w:pP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</w:pP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</w:pP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</w:pP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</w:pP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</w:pP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</w:pP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</w:pPr>
    </w:p>
    <w:p w:rsidR="005E4178" w:rsidRDefault="0046422D">
      <w:pPr>
        <w:tabs>
          <w:tab w:val="left" w:pos="610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Москва,</w:t>
      </w:r>
    </w:p>
    <w:p w:rsidR="005E4178" w:rsidRDefault="0046422D">
      <w:pPr>
        <w:tabs>
          <w:tab w:val="left" w:pos="610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г.</w:t>
      </w:r>
    </w:p>
    <w:p w:rsidR="005E4178" w:rsidRDefault="005E4178">
      <w:pPr>
        <w:tabs>
          <w:tab w:val="left" w:pos="6108"/>
        </w:tabs>
        <w:jc w:val="center"/>
        <w:rPr>
          <w:rFonts w:ascii="Times New Roman" w:hAnsi="Times New Roman" w:cs="Times New Roman"/>
        </w:rPr>
        <w:sectPr w:rsidR="005E4178">
          <w:pgSz w:w="11906" w:h="16838"/>
          <w:pgMar w:top="851" w:right="851" w:bottom="1418" w:left="1701" w:header="0" w:footer="0" w:gutter="0"/>
          <w:cols w:space="720"/>
          <w:formProt w:val="0"/>
          <w:docGrid w:linePitch="360" w:charSpace="4096"/>
        </w:sectPr>
      </w:pPr>
    </w:p>
    <w:p w:rsidR="005E4178" w:rsidRDefault="005E417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kern w:val="0"/>
          <w:sz w:val="22"/>
          <w:szCs w:val="22"/>
          <w:lang w:val="ru-RU" w:eastAsia="en-US"/>
        </w:rPr>
        <w:id w:val="-132951362"/>
        <w:docPartObj>
          <w:docPartGallery w:val="Table of Contents"/>
          <w:docPartUnique/>
        </w:docPartObj>
      </w:sdtPr>
      <w:sdtContent>
        <w:p w:rsidR="005E4178" w:rsidRDefault="0046422D">
          <w:pPr>
            <w:pStyle w:val="af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ru-RU"/>
            </w:rPr>
            <w:t>Содержание</w:t>
          </w:r>
        </w:p>
        <w:p w:rsidR="005E4178" w:rsidRDefault="0046422D">
          <w:pPr>
            <w:pStyle w:val="21"/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r>
            <w:fldChar w:fldCharType="begin"/>
          </w:r>
          <w:r>
            <w:rPr>
              <w:rStyle w:val="a5"/>
              <w:webHidden/>
            </w:rPr>
            <w:instrText>TOC \z \o "1-3" \u \h</w:instrText>
          </w:r>
          <w:r>
            <w:rPr>
              <w:rStyle w:val="a5"/>
            </w:rPr>
            <w:fldChar w:fldCharType="separate"/>
          </w:r>
          <w:hyperlink w:anchor="_Toc165894493">
            <w:r>
              <w:rPr>
                <w:rStyle w:val="a5"/>
                <w:webHidden/>
              </w:rPr>
              <w:t>Основные функции адаптера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_Toc165894493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494">
            <w:r>
              <w:rPr>
                <w:rStyle w:val="a5"/>
                <w:webHidden/>
              </w:rPr>
              <w:t>Дополнительная функция адаптера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_Toc165894494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495">
            <w:r>
              <w:rPr>
                <w:rStyle w:val="a5"/>
                <w:webHidden/>
              </w:rPr>
              <w:t>Приложение 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_Toc165894495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496">
            <w:r>
              <w:rPr>
                <w:rStyle w:val="a5"/>
                <w:webHidden/>
              </w:rPr>
              <w:t>Описание API Файлового сервиса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_Toc165894496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66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497">
            <w:r>
              <w:rPr>
                <w:rStyle w:val="a5"/>
                <w:webHidden/>
                <w:spacing w:val="-2"/>
              </w:rPr>
              <w:t>1.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  <w:spacing w:val="-2"/>
              </w:rPr>
              <w:t>Назначение сервиса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_Toc165894497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66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498">
            <w:r>
              <w:rPr>
                <w:rStyle w:val="a5"/>
                <w:webHidden/>
                <w:spacing w:val="-2"/>
              </w:rPr>
              <w:t>2.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  <w:spacing w:val="-2"/>
              </w:rPr>
              <w:t>Инфраструктурные зависимости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_Toc165894498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66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499">
            <w:r>
              <w:rPr>
                <w:rStyle w:val="a5"/>
                <w:webHidden/>
                <w:spacing w:val="-2"/>
              </w:rPr>
              <w:t>3.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  <w:spacing w:val="-2"/>
              </w:rPr>
              <w:t>REST-взаимодействие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_Toc165894499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88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0">
            <w:r>
              <w:rPr>
                <w:rStyle w:val="a5"/>
                <w:webHidden/>
                <w:spacing w:val="-2"/>
              </w:rPr>
              <w:t>3.1.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Загрузка файлов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88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1">
            <w:r>
              <w:rPr>
                <w:rStyle w:val="a5"/>
                <w:webHidden/>
                <w:spacing w:val="-2"/>
              </w:rPr>
              <w:t>3.2.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Получение файла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2">
            <w:r>
              <w:rPr>
                <w:rStyle w:val="a5"/>
                <w:webHidden/>
                <w:spacing w:val="-2"/>
              </w:rPr>
              <w:t>3.2.1.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Получить сам файл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3">
            <w:r>
              <w:rPr>
                <w:rStyle w:val="a5"/>
                <w:webHidden/>
                <w:spacing w:val="-2"/>
              </w:rPr>
              <w:t>3.2.2.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Получить временную ссылку на файл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4">
            <w:r>
              <w:rPr>
                <w:rStyle w:val="a5"/>
                <w:webHidden/>
                <w:spacing w:val="-2"/>
              </w:rPr>
              <w:t>3.2.3.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Редирект на файл в файловом хранилище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5">
            <w:r>
              <w:rPr>
                <w:rStyle w:val="a5"/>
                <w:webHidden/>
                <w:spacing w:val="-2"/>
              </w:rPr>
              <w:t>3.2.4.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Метаданные по файлу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88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6">
            <w:r>
              <w:rPr>
                <w:rStyle w:val="a5"/>
                <w:webHidden/>
                <w:spacing w:val="-2"/>
              </w:rPr>
              <w:t>3.3.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Удаление файлов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7">
            <w:r>
              <w:rPr>
                <w:rStyle w:val="a5"/>
                <w:webHidden/>
                <w:spacing w:val="-2"/>
              </w:rPr>
              <w:t>3.3.1.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Удаление одного файла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8">
            <w:r>
              <w:rPr>
                <w:rStyle w:val="a5"/>
                <w:webHidden/>
                <w:spacing w:val="-2"/>
              </w:rPr>
              <w:t>3.3.2.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Удаление группы файлов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09">
            <w:r>
              <w:rPr>
                <w:rStyle w:val="a5"/>
                <w:webHidden/>
                <w:spacing w:val="-2"/>
              </w:rPr>
              <w:t>3.3.3.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Возможные ошибки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66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0">
            <w:r>
              <w:rPr>
                <w:rStyle w:val="a5"/>
                <w:webHidden/>
                <w:spacing w:val="-2"/>
              </w:rPr>
              <w:t>4.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  <w:spacing w:val="-2"/>
              </w:rPr>
              <w:t>Параметры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1">
            <w:r>
              <w:rPr>
                <w:rStyle w:val="a5"/>
                <w:webHidden/>
              </w:rPr>
              <w:t>Приложение Б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2">
            <w:r>
              <w:rPr>
                <w:rStyle w:val="a5"/>
                <w:webHidden/>
              </w:rPr>
              <w:t>Описание API Сервиса интеграций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66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3">
            <w:r>
              <w:rPr>
                <w:rStyle w:val="a5"/>
                <w:webHidden/>
                <w:spacing w:val="-2"/>
              </w:rPr>
              <w:t>1.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  <w:spacing w:val="-2"/>
              </w:rPr>
              <w:t>Назначение сервиса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66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4">
            <w:r>
              <w:rPr>
                <w:rStyle w:val="a5"/>
                <w:webHidden/>
                <w:spacing w:val="-2"/>
              </w:rPr>
              <w:t>2.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  <w:spacing w:val="-2"/>
              </w:rPr>
              <w:t>Инфраструктурные зависимости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66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5">
            <w:r>
              <w:rPr>
                <w:rStyle w:val="a5"/>
                <w:webHidden/>
                <w:spacing w:val="-2"/>
              </w:rPr>
              <w:t>3.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  <w:spacing w:val="-2"/>
              </w:rPr>
              <w:t>REST-взаимодействие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88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6">
            <w:r>
              <w:rPr>
                <w:rStyle w:val="a5"/>
                <w:webHidden/>
                <w:spacing w:val="-2"/>
              </w:rPr>
              <w:t>3.1.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Входящий запрос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7">
            <w:r>
              <w:rPr>
                <w:rStyle w:val="a5"/>
                <w:webHidden/>
                <w:spacing w:val="-2"/>
              </w:rPr>
              <w:t>3.1.1.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Добавление входящего запроса в систему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8">
            <w:r>
              <w:rPr>
                <w:rStyle w:val="a5"/>
                <w:webHidden/>
                <w:spacing w:val="-2"/>
              </w:rPr>
              <w:t>3.1.2.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Получение текущего состояния входящего запроса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19">
            <w:r>
              <w:rPr>
                <w:rStyle w:val="a5"/>
                <w:webHidden/>
                <w:spacing w:val="-2"/>
              </w:rPr>
              <w:t>3.1.3.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Получение ответа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20">
            <w:r>
              <w:rPr>
                <w:rStyle w:val="a5"/>
                <w:webHidden/>
                <w:spacing w:val="-2"/>
              </w:rPr>
              <w:t>3.1.4.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Подтверждение о получении ответа отправителем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31"/>
            <w:tabs>
              <w:tab w:val="left" w:pos="1320"/>
              <w:tab w:val="right" w:leader="dot" w:pos="9345"/>
            </w:tabs>
            <w:ind w:left="44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21">
            <w:r>
              <w:rPr>
                <w:rStyle w:val="a5"/>
                <w:webHidden/>
                <w:spacing w:val="-2"/>
              </w:rPr>
              <w:t>3.1.5.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Отправка статусов и ответов на ранее полученный запрос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pStyle w:val="21"/>
            <w:tabs>
              <w:tab w:val="left" w:pos="880"/>
            </w:tabs>
            <w:ind w:left="220"/>
            <w:rPr>
              <w:rFonts w:asciiTheme="minorHAnsi" w:hAnsiTheme="minorHAnsi"/>
              <w:kern w:val="0"/>
              <w:sz w:val="22"/>
              <w:szCs w:val="22"/>
              <w:lang w:val="ru-RU" w:eastAsia="ru-RU"/>
            </w:rPr>
          </w:pPr>
          <w:hyperlink w:anchor="_Toc165894522">
            <w:r>
              <w:rPr>
                <w:rStyle w:val="a5"/>
                <w:webHidden/>
                <w:spacing w:val="-2"/>
              </w:rPr>
              <w:t>3.2.</w:t>
            </w:r>
            <w:r>
              <w:rPr>
                <w:rStyle w:val="a5"/>
                <w:rFonts w:asciiTheme="minorHAnsi" w:hAnsiTheme="minorHAnsi"/>
                <w:kern w:val="0"/>
                <w:sz w:val="22"/>
                <w:szCs w:val="22"/>
                <w:lang w:val="ru-RU" w:eastAsia="ru-RU"/>
              </w:rPr>
              <w:tab/>
            </w:r>
            <w:r>
              <w:rPr>
                <w:rStyle w:val="a5"/>
              </w:rPr>
              <w:t>Передача исходящего запроса адаптеру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_Toc165894522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5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5E4178" w:rsidRDefault="0046422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</w:sdtContent>
    </w:sdt>
    <w:p w:rsidR="005E4178" w:rsidRDefault="005E4178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E4178" w:rsidRDefault="005E4178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E4178" w:rsidRDefault="005E4178">
      <w:pPr>
        <w:jc w:val="both"/>
        <w:rPr>
          <w:rFonts w:ascii="Times New Roman" w:hAnsi="Times New Roman" w:cs="Times New Roman"/>
          <w:b/>
          <w:sz w:val="24"/>
        </w:rPr>
      </w:pPr>
    </w:p>
    <w:p w:rsidR="005E4178" w:rsidRDefault="0046422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br w:type="page"/>
      </w:r>
    </w:p>
    <w:p w:rsidR="005E4178" w:rsidRDefault="0046422D">
      <w:pPr>
        <w:pStyle w:val="2"/>
        <w:spacing w:before="280" w:after="280"/>
        <w:jc w:val="center"/>
      </w:pPr>
      <w:bookmarkStart w:id="0" w:name="_Toc165894493"/>
      <w:r>
        <w:rPr>
          <w:sz w:val="24"/>
        </w:rPr>
        <w:lastRenderedPageBreak/>
        <w:t>Основные функции адаптера</w:t>
      </w:r>
      <w:bookmarkEnd w:id="0"/>
    </w:p>
    <w:p w:rsidR="005E4178" w:rsidRDefault="0046422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функции адаптера включают в себя:</w:t>
      </w:r>
    </w:p>
    <w:p w:rsidR="005E4178" w:rsidRDefault="0046422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Функция на вход: принимать запросы от системы-отправителя и приводить всю информацию запроса к виду, в котором КСМЭВ осуществляет дальнейшую передачу этой информации. </w:t>
      </w:r>
    </w:p>
    <w:p w:rsidR="005E4178" w:rsidRDefault="0046422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Функция на выход: получать данные от Сервиса интеграций и приводить их к виду, в котором система-получатель их принимает, формировать соответствующий запрос и передавать его.</w:t>
      </w:r>
    </w:p>
    <w:p w:rsidR="005E4178" w:rsidRDefault="0046422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вход:</w:t>
      </w:r>
    </w:p>
    <w:p w:rsidR="005E4178" w:rsidRDefault="0046422D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принять запрос от системы-отправителя;</w:t>
      </w:r>
      <w:r>
        <w:rPr>
          <w:rFonts w:ascii="Times New Roman" w:hAnsi="Times New Roman" w:cs="Times New Roman"/>
          <w:sz w:val="24"/>
        </w:rPr>
        <w:tab/>
      </w:r>
    </w:p>
    <w:p w:rsidR="005E4178" w:rsidRDefault="0046422D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сохранить контент запроса с помощью Файлового сервиса (см.п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REF _Ref165888200 \n \h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Приложения А) в объектном 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 xml:space="preserve">3-хранилище и получить  </w:t>
      </w:r>
      <w:r>
        <w:rPr>
          <w:rFonts w:ascii="Times New Roman" w:hAnsi="Times New Roman" w:cs="Times New Roman"/>
          <w:sz w:val="24"/>
          <w:lang w:val="en-US"/>
        </w:rPr>
        <w:t>objectId</w:t>
      </w:r>
      <w:r>
        <w:rPr>
          <w:rFonts w:ascii="Times New Roman" w:hAnsi="Times New Roman" w:cs="Times New Roman"/>
          <w:sz w:val="24"/>
        </w:rPr>
        <w:t>;</w:t>
      </w:r>
    </w:p>
    <w:p w:rsidR="005E4178" w:rsidRDefault="0046422D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передать </w:t>
      </w:r>
      <w:r>
        <w:rPr>
          <w:rFonts w:ascii="Times New Roman" w:hAnsi="Times New Roman" w:cs="Times New Roman"/>
          <w:sz w:val="24"/>
          <w:lang w:val="en-US"/>
        </w:rPr>
        <w:t>POST</w:t>
      </w:r>
      <w:r>
        <w:rPr>
          <w:rFonts w:ascii="Times New Roman" w:hAnsi="Times New Roman" w:cs="Times New Roman"/>
          <w:sz w:val="24"/>
        </w:rPr>
        <w:t xml:space="preserve">-запросом в Сервис интеграций метаданные запроса включая </w:t>
      </w:r>
      <w:r>
        <w:rPr>
          <w:rFonts w:ascii="Times New Roman" w:hAnsi="Times New Roman" w:cs="Times New Roman"/>
          <w:sz w:val="24"/>
          <w:lang w:val="en-US"/>
        </w:rPr>
        <w:t>objectId</w:t>
      </w:r>
      <w:r>
        <w:rPr>
          <w:rFonts w:ascii="Times New Roman" w:hAnsi="Times New Roman" w:cs="Times New Roman"/>
          <w:sz w:val="24"/>
        </w:rPr>
        <w:t xml:space="preserve"> (см. п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REF _Ref165888980 \n \h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3.1.1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Приложения Б)</w:t>
      </w:r>
    </w:p>
    <w:p w:rsidR="005E4178" w:rsidRDefault="0046422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выход:</w:t>
      </w:r>
    </w:p>
    <w:p w:rsidR="005E4178" w:rsidRDefault="0046422D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принять запрос с метаданными от Сервиса интеграций: техатрибуты запроса + </w:t>
      </w:r>
      <w:r>
        <w:rPr>
          <w:rFonts w:ascii="Times New Roman" w:hAnsi="Times New Roman" w:cs="Times New Roman"/>
          <w:sz w:val="24"/>
          <w:lang w:val="en-US"/>
        </w:rPr>
        <w:t>objectId</w:t>
      </w:r>
      <w:r>
        <w:rPr>
          <w:rFonts w:ascii="Times New Roman" w:hAnsi="Times New Roman" w:cs="Times New Roman"/>
          <w:sz w:val="24"/>
        </w:rPr>
        <w:t xml:space="preserve"> (см. п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REF _Ref165889009 \n \h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3.2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Приложения Б);</w:t>
      </w:r>
    </w:p>
    <w:p w:rsidR="005E4178" w:rsidRDefault="0046422D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lang w:val="en-US"/>
        </w:rPr>
        <w:t>GET</w:t>
      </w:r>
      <w:r>
        <w:rPr>
          <w:rFonts w:ascii="Times New Roman" w:hAnsi="Times New Roman" w:cs="Times New Roman"/>
          <w:sz w:val="24"/>
        </w:rPr>
        <w:t xml:space="preserve">-запросом в Файловый сервис по </w:t>
      </w:r>
      <w:r>
        <w:rPr>
          <w:rFonts w:ascii="Times New Roman" w:hAnsi="Times New Roman" w:cs="Times New Roman"/>
          <w:sz w:val="24"/>
          <w:lang w:val="en-US"/>
        </w:rPr>
        <w:t>objectId</w:t>
      </w:r>
      <w:r>
        <w:rPr>
          <w:rFonts w:ascii="Times New Roman" w:hAnsi="Times New Roman" w:cs="Times New Roman"/>
          <w:sz w:val="24"/>
        </w:rPr>
        <w:t xml:space="preserve"> получить контент (см. п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>REF _Ref165888993 \n \h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t>3.2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Приложения А);</w:t>
      </w:r>
    </w:p>
    <w:p w:rsidR="005E4178" w:rsidRDefault="0046422D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сформировать запрос для системы-получателя и отправить его системе-получателю</w:t>
      </w:r>
    </w:p>
    <w:p w:rsidR="005E4178" w:rsidRDefault="0046422D">
      <w:pPr>
        <w:pStyle w:val="2"/>
        <w:spacing w:before="280" w:after="280"/>
        <w:jc w:val="center"/>
      </w:pPr>
      <w:bookmarkStart w:id="1" w:name="_Toc165894494"/>
      <w:r>
        <w:rPr>
          <w:sz w:val="24"/>
        </w:rPr>
        <w:t>Дополнительная функция адаптера</w:t>
      </w:r>
      <w:bookmarkEnd w:id="1"/>
    </w:p>
    <w:p w:rsidR="005E4178" w:rsidRDefault="004642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Дополнительная функция адаптера – возможность подключения к Монитору Запросов.</w:t>
      </w:r>
    </w:p>
    <w:p w:rsidR="005E4178" w:rsidRDefault="0046422D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Если в создаваемом адаптере будет реализована трассировка запросов, то для подключения к Монитору Запросов необходимо организовать отправку в его топик </w:t>
      </w:r>
      <w:r>
        <w:rPr>
          <w:rFonts w:ascii="Times New Roman" w:hAnsi="Times New Roman" w:cs="Times New Roman"/>
          <w:sz w:val="24"/>
          <w:lang w:val="en-US"/>
        </w:rPr>
        <w:t>monitor</w:t>
      </w:r>
      <w:r w:rsidRPr="004642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requests</w:t>
      </w:r>
      <w:r w:rsidRPr="004642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event</w:t>
      </w:r>
      <w:r w:rsidRPr="004642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new</w:t>
      </w:r>
      <w:r>
        <w:rPr>
          <w:rFonts w:ascii="Times New Roman" w:hAnsi="Times New Roman" w:cs="Times New Roman"/>
          <w:sz w:val="24"/>
        </w:rPr>
        <w:t xml:space="preserve"> сообщений 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 хидером (</w:t>
      </w:r>
      <w:r>
        <w:rPr>
          <w:rFonts w:ascii="Times New Roman" w:hAnsi="Times New Roman" w:cs="Times New Roman"/>
          <w:sz w:val="24"/>
          <w:lang w:val="en-US"/>
        </w:rPr>
        <w:t>KafkaHeaders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KEY</w:t>
      </w:r>
      <w:r>
        <w:rPr>
          <w:rFonts w:ascii="Times New Roman" w:hAnsi="Times New Roman" w:cs="Times New Roman"/>
          <w:sz w:val="24"/>
        </w:rPr>
        <w:t>) "</w:t>
      </w:r>
      <w:r>
        <w:rPr>
          <w:rFonts w:ascii="Times New Roman" w:hAnsi="Times New Roman" w:cs="Times New Roman"/>
          <w:sz w:val="24"/>
          <w:lang w:val="en-US"/>
        </w:rPr>
        <w:t>correlationId</w:t>
      </w:r>
      <w:r>
        <w:rPr>
          <w:rFonts w:ascii="Times New Roman" w:hAnsi="Times New Roman" w:cs="Times New Roman"/>
          <w:sz w:val="24"/>
        </w:rPr>
        <w:t>": “</w:t>
      </w:r>
      <w:r>
        <w:rPr>
          <w:rFonts w:ascii="Times New Roman" w:hAnsi="Times New Roman" w:cs="Times New Roman"/>
          <w:sz w:val="24"/>
          <w:lang w:val="en-US"/>
        </w:rPr>
        <w:t>trace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id</w:t>
      </w:r>
      <w:r>
        <w:rPr>
          <w:rFonts w:ascii="Times New Roman" w:hAnsi="Times New Roman" w:cs="Times New Roman"/>
          <w:sz w:val="24"/>
        </w:rPr>
        <w:t xml:space="preserve">”, следующего вида: </w:t>
      </w:r>
    </w:p>
    <w:tbl>
      <w:tblPr>
        <w:tblStyle w:val="18"/>
        <w:tblW w:w="9345" w:type="dxa"/>
        <w:tblInd w:w="0" w:type="dxa"/>
        <w:tblLook w:val="0400" w:firstRow="0" w:lastRow="0" w:firstColumn="0" w:lastColumn="0" w:noHBand="0" w:noVBand="1"/>
      </w:tblPr>
      <w:tblGrid>
        <w:gridCol w:w="9345"/>
      </w:tblGrid>
      <w:tr w:rsidR="005E4178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>{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"httpMethod": "GET",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"url": "http://localhost:8080/foo?bar=baz",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"requestHeaders": {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  "Content-Type": [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    "text/xml"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  ]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},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"requestObjectId": "requestObjectId",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 statusCode ": 200,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"responseHeaders": {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  "Content-Type": [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lastRenderedPageBreak/>
              <w:t xml:space="preserve">      "text/xml"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  ]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},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"responseObjectId": "responseObjectId",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"timestamp": null,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"applicationId": "applicationId",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"uuid": "115aa098-9277-0087-49a8-00cb901fc2f7",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"flowId": "flowId",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 xml:space="preserve">  "operation": "REQUEST"</w:t>
            </w:r>
          </w:p>
          <w:p w:rsidR="005E4178" w:rsidRDefault="0046422D">
            <w:pPr>
              <w:tabs>
                <w:tab w:val="left" w:pos="1134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1"/>
                <w:lang w:val="en-US" w:eastAsia="ru-RU"/>
              </w:rPr>
              <w:t>}</w:t>
            </w:r>
          </w:p>
          <w:p w:rsidR="005E4178" w:rsidRDefault="005E4178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E4178" w:rsidRDefault="005E4178">
      <w:pPr>
        <w:rPr>
          <w:rFonts w:ascii="Times New Roman" w:hAnsi="Times New Roman" w:cs="Times New Roman"/>
        </w:rPr>
      </w:pPr>
    </w:p>
    <w:tbl>
      <w:tblPr>
        <w:tblW w:w="949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70"/>
        <w:gridCol w:w="7128"/>
      </w:tblGrid>
      <w:tr w:rsidR="005E4178">
        <w:trPr>
          <w:tblHeader/>
        </w:trPr>
        <w:tc>
          <w:tcPr>
            <w:tcW w:w="23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712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rPr>
          <w:tblHeader/>
        </w:trPr>
        <w:tc>
          <w:tcPr>
            <w:tcW w:w="23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  <w:t>httpMethod</w:t>
            </w:r>
          </w:p>
        </w:tc>
        <w:tc>
          <w:tcPr>
            <w:tcW w:w="712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Метод запроса (</w:t>
            </w:r>
            <w:r>
              <w:rPr>
                <w:spacing w:val="-2"/>
                <w:sz w:val="22"/>
                <w:szCs w:val="22"/>
                <w:lang w:val="en-US"/>
              </w:rPr>
              <w:t>GET</w:t>
            </w:r>
            <w:r w:rsidRPr="0046422D">
              <w:rPr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  <w:lang w:val="en-US"/>
              </w:rPr>
              <w:t>POST</w:t>
            </w:r>
            <w:r w:rsidRPr="0046422D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 т.д.)</w:t>
            </w:r>
          </w:p>
        </w:tc>
      </w:tr>
      <w:tr w:rsidR="005E4178">
        <w:tc>
          <w:tcPr>
            <w:tcW w:w="23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  <w:t>url</w:t>
            </w:r>
          </w:p>
        </w:tc>
        <w:tc>
          <w:tcPr>
            <w:tcW w:w="712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url</w:t>
            </w:r>
            <w:r>
              <w:rPr>
                <w:spacing w:val="-2"/>
                <w:sz w:val="22"/>
                <w:szCs w:val="22"/>
              </w:rPr>
              <w:t xml:space="preserve"> куда был отправлен запрос или откуда был получен</w:t>
            </w:r>
          </w:p>
        </w:tc>
      </w:tr>
      <w:tr w:rsidR="005E4178">
        <w:tc>
          <w:tcPr>
            <w:tcW w:w="2370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  <w:t>requestHeaders</w:t>
            </w:r>
          </w:p>
        </w:tc>
        <w:tc>
          <w:tcPr>
            <w:tcW w:w="7127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</w:rPr>
              <w:t>Заголовки запроса</w:t>
            </w:r>
          </w:p>
        </w:tc>
      </w:tr>
      <w:tr w:rsidR="005E4178">
        <w:tc>
          <w:tcPr>
            <w:tcW w:w="2370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  <w:t>requestObjectId</w:t>
            </w:r>
          </w:p>
        </w:tc>
        <w:tc>
          <w:tcPr>
            <w:tcW w:w="7127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Pr="0046422D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ru-RU"/>
              </w:rPr>
              <w:t>ObjectId</w:t>
            </w:r>
            <w:r w:rsidRPr="0046422D"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ru-RU"/>
              </w:rPr>
              <w:t xml:space="preserve">сохраненного запроса в </w:t>
            </w: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ru-RU"/>
              </w:rPr>
              <w:t>S</w:t>
            </w:r>
            <w:r w:rsidRPr="0046422D"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ru-RU"/>
              </w:rPr>
              <w:t xml:space="preserve">3 </w:t>
            </w: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ru-RU"/>
              </w:rPr>
              <w:t>хранилище</w:t>
            </w:r>
          </w:p>
        </w:tc>
      </w:tr>
      <w:tr w:rsidR="005E4178">
        <w:tc>
          <w:tcPr>
            <w:tcW w:w="2370" w:type="dxa"/>
            <w:tcBorders>
              <w:left w:val="single" w:sz="6" w:space="0" w:color="DEDEDE"/>
              <w:bottom w:val="single" w:sz="4" w:space="0" w:color="D9D9D9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  <w:t>statusCode</w:t>
            </w:r>
          </w:p>
        </w:tc>
        <w:tc>
          <w:tcPr>
            <w:tcW w:w="7127" w:type="dxa"/>
            <w:tcBorders>
              <w:left w:val="single" w:sz="6" w:space="0" w:color="DEDEDE"/>
              <w:bottom w:val="single" w:sz="4" w:space="0" w:color="D9D9D9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</w:rPr>
              <w:t>Статус запроса</w:t>
            </w:r>
          </w:p>
        </w:tc>
      </w:tr>
      <w:tr w:rsidR="005E4178">
        <w:tc>
          <w:tcPr>
            <w:tcW w:w="2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  <w:t>responseHeaders</w:t>
            </w:r>
          </w:p>
        </w:tc>
        <w:tc>
          <w:tcPr>
            <w:tcW w:w="7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  <w:lang w:eastAsia="ru-RU"/>
              </w:rPr>
              <w:t>Заголовки ответа</w:t>
            </w:r>
          </w:p>
        </w:tc>
      </w:tr>
      <w:tr w:rsidR="005E4178">
        <w:tc>
          <w:tcPr>
            <w:tcW w:w="2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  <w:t>responseObjectId</w:t>
            </w:r>
          </w:p>
        </w:tc>
        <w:tc>
          <w:tcPr>
            <w:tcW w:w="7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Pr="0046422D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ru-RU"/>
              </w:rPr>
              <w:t>ObjectId</w:t>
            </w:r>
            <w:r w:rsidRPr="0046422D"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ru-RU"/>
              </w:rPr>
              <w:t xml:space="preserve">сохраненного запроса в </w:t>
            </w: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val="en-US" w:eastAsia="ru-RU"/>
              </w:rPr>
              <w:t>S</w:t>
            </w:r>
            <w:r w:rsidRPr="0046422D"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ru-RU"/>
              </w:rPr>
              <w:t xml:space="preserve">3 </w:t>
            </w: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ru-RU"/>
              </w:rPr>
              <w:t>хранилище</w:t>
            </w:r>
          </w:p>
        </w:tc>
      </w:tr>
      <w:tr w:rsidR="005E4178">
        <w:tc>
          <w:tcPr>
            <w:tcW w:w="2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  <w:t>timestamp</w:t>
            </w:r>
          </w:p>
        </w:tc>
        <w:tc>
          <w:tcPr>
            <w:tcW w:w="7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Pr="0046422D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  <w:lang w:eastAsia="ru-RU"/>
              </w:rPr>
              <w:t>Когда был отправлен или получен запрос от внешней системы</w:t>
            </w:r>
          </w:p>
        </w:tc>
      </w:tr>
      <w:tr w:rsidR="005E4178">
        <w:tc>
          <w:tcPr>
            <w:tcW w:w="2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  <w:t>applicationId</w:t>
            </w:r>
          </w:p>
        </w:tc>
        <w:tc>
          <w:tcPr>
            <w:tcW w:w="7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  <w:lang w:eastAsia="ru-RU"/>
              </w:rPr>
              <w:t>Имя адаптера</w:t>
            </w:r>
          </w:p>
        </w:tc>
      </w:tr>
      <w:tr w:rsidR="005E4178">
        <w:tc>
          <w:tcPr>
            <w:tcW w:w="2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  <w:t>uuid</w:t>
            </w:r>
          </w:p>
        </w:tc>
        <w:tc>
          <w:tcPr>
            <w:tcW w:w="7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  <w:lang w:eastAsia="ru-RU"/>
              </w:rPr>
              <w:t xml:space="preserve">Сгенерированный идентификатор </w:t>
            </w:r>
          </w:p>
        </w:tc>
      </w:tr>
      <w:tr w:rsidR="005E4178">
        <w:tc>
          <w:tcPr>
            <w:tcW w:w="2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  <w:t>flowId</w:t>
            </w:r>
          </w:p>
        </w:tc>
        <w:tc>
          <w:tcPr>
            <w:tcW w:w="7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  <w:lang w:val="en-US" w:eastAsia="ru-RU"/>
              </w:rPr>
              <w:t xml:space="preserve">Id </w:t>
            </w: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  <w:lang w:eastAsia="ru-RU"/>
              </w:rPr>
              <w:t>цепочки запросов</w:t>
            </w:r>
          </w:p>
        </w:tc>
      </w:tr>
      <w:tr w:rsidR="005E4178">
        <w:tc>
          <w:tcPr>
            <w:tcW w:w="2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HTML"/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ru-RU"/>
              </w:rPr>
              <w:t>operation</w:t>
            </w:r>
          </w:p>
        </w:tc>
        <w:tc>
          <w:tcPr>
            <w:tcW w:w="7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Pr="0046422D" w:rsidRDefault="0046422D">
            <w:p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HTML"/>
                <w:rFonts w:ascii="Times New Roman" w:eastAsiaTheme="minorHAnsi" w:hAnsi="Times New Roman"/>
                <w:color w:val="000000"/>
                <w:sz w:val="22"/>
                <w:szCs w:val="22"/>
                <w:lang w:eastAsia="ru-RU"/>
              </w:rPr>
              <w:t xml:space="preserve">Тип операции,  для адаптеров всегда </w:t>
            </w:r>
            <w:r w:rsidRPr="0046422D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1"/>
                <w:lang w:eastAsia="ru-RU"/>
              </w:rPr>
              <w:t>"</w:t>
            </w: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1"/>
                <w:lang w:val="en-US" w:eastAsia="ru-RU"/>
              </w:rPr>
              <w:t>REQUEST</w:t>
            </w:r>
            <w:r w:rsidRPr="0046422D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1"/>
                <w:lang w:eastAsia="ru-RU"/>
              </w:rPr>
              <w:t>"</w:t>
            </w:r>
          </w:p>
        </w:tc>
      </w:tr>
    </w:tbl>
    <w:p w:rsidR="005E4178" w:rsidRDefault="005E4178">
      <w:pPr>
        <w:tabs>
          <w:tab w:val="left" w:pos="1134"/>
        </w:tabs>
        <w:spacing w:after="0" w:line="276" w:lineRule="auto"/>
        <w:jc w:val="both"/>
        <w:rPr>
          <w:rStyle w:val="HTML"/>
          <w:rFonts w:ascii="Times New Roman" w:eastAsiaTheme="minorHAnsi" w:hAnsi="Times New Roman" w:cs="Times New Roman"/>
          <w:color w:val="000000"/>
          <w:sz w:val="23"/>
          <w:szCs w:val="23"/>
          <w:lang w:eastAsia="ru-RU"/>
        </w:rPr>
      </w:pPr>
    </w:p>
    <w:p w:rsidR="005E4178" w:rsidRDefault="005E417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E4178" w:rsidRDefault="0046422D">
      <w:pPr>
        <w:rPr>
          <w:rFonts w:ascii="Times New Roman" w:hAnsi="Times New Roman" w:cs="Times New Roman"/>
          <w:b/>
          <w:sz w:val="32"/>
        </w:rPr>
      </w:pPr>
      <w:r>
        <w:br w:type="page"/>
      </w:r>
    </w:p>
    <w:p w:rsidR="005E4178" w:rsidRDefault="0046422D">
      <w:pPr>
        <w:pStyle w:val="2"/>
        <w:spacing w:before="240" w:beforeAutospacing="0" w:after="120" w:afterAutospacing="0"/>
        <w:rPr>
          <w:bCs w:val="0"/>
          <w:spacing w:val="-2"/>
          <w:sz w:val="24"/>
          <w:szCs w:val="24"/>
        </w:rPr>
      </w:pPr>
      <w:bookmarkStart w:id="2" w:name="_Toc165894495"/>
      <w:r>
        <w:rPr>
          <w:sz w:val="24"/>
          <w:szCs w:val="24"/>
        </w:rPr>
        <w:lastRenderedPageBreak/>
        <w:t>Приложение А</w:t>
      </w:r>
      <w:bookmarkEnd w:id="2"/>
    </w:p>
    <w:p w:rsidR="005E4178" w:rsidRDefault="0046422D">
      <w:pPr>
        <w:pStyle w:val="2"/>
        <w:spacing w:before="240" w:beforeAutospacing="0" w:after="120" w:afterAutospacing="0"/>
        <w:ind w:left="360"/>
        <w:rPr>
          <w:bCs w:val="0"/>
          <w:spacing w:val="-2"/>
          <w:sz w:val="24"/>
          <w:szCs w:val="24"/>
        </w:rPr>
      </w:pPr>
      <w:bookmarkStart w:id="3" w:name="__DdeLink__8141_1353656212"/>
      <w:bookmarkStart w:id="4" w:name="_Toc165894496"/>
      <w:r>
        <w:rPr>
          <w:sz w:val="24"/>
          <w:szCs w:val="24"/>
        </w:rPr>
        <w:t xml:space="preserve">Описание </w:t>
      </w:r>
      <w:r>
        <w:rPr>
          <w:sz w:val="24"/>
          <w:szCs w:val="24"/>
          <w:lang w:val="en-US"/>
        </w:rPr>
        <w:t>API</w:t>
      </w:r>
      <w:r>
        <w:rPr>
          <w:sz w:val="24"/>
          <w:szCs w:val="24"/>
        </w:rPr>
        <w:t xml:space="preserve"> Файлового сервиса</w:t>
      </w:r>
      <w:bookmarkEnd w:id="3"/>
      <w:bookmarkEnd w:id="4"/>
    </w:p>
    <w:p w:rsidR="005E4178" w:rsidRDefault="0046422D">
      <w:pPr>
        <w:pStyle w:val="2"/>
        <w:numPr>
          <w:ilvl w:val="0"/>
          <w:numId w:val="4"/>
        </w:numPr>
        <w:spacing w:before="240" w:beforeAutospacing="0" w:after="120" w:afterAutospacing="0"/>
        <w:rPr>
          <w:bCs w:val="0"/>
          <w:spacing w:val="-2"/>
          <w:sz w:val="24"/>
          <w:szCs w:val="24"/>
        </w:rPr>
      </w:pPr>
      <w:bookmarkStart w:id="5" w:name="_Toc165894497"/>
      <w:r>
        <w:rPr>
          <w:bCs w:val="0"/>
          <w:spacing w:val="-2"/>
          <w:sz w:val="24"/>
          <w:szCs w:val="24"/>
        </w:rPr>
        <w:t>Назначение сервиса</w:t>
      </w:r>
      <w:bookmarkEnd w:id="5"/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spacing w:val="-2"/>
        </w:rPr>
        <w:t>Сервис </w:t>
      </w:r>
      <w:r>
        <w:rPr>
          <w:rStyle w:val="HTML"/>
          <w:rFonts w:cs="Times New Roman"/>
          <w:sz w:val="24"/>
          <w:szCs w:val="24"/>
          <w:shd w:val="clear" w:color="auto" w:fill="F7F7F8"/>
        </w:rPr>
        <w:t>Файлового Хранилища</w:t>
      </w:r>
      <w:r>
        <w:rPr>
          <w:spacing w:val="-2"/>
        </w:rPr>
        <w:t> предоставляет возможность хранения файлов.</w:t>
      </w:r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spacing w:val="-2"/>
        </w:rPr>
        <w:t>Работа с данным сервисом происходит через </w:t>
      </w:r>
      <w:r>
        <w:rPr>
          <w:rStyle w:val="HTML"/>
          <w:rFonts w:cs="Times New Roman"/>
          <w:sz w:val="24"/>
          <w:szCs w:val="24"/>
          <w:shd w:val="clear" w:color="auto" w:fill="F7F7F8"/>
        </w:rPr>
        <w:t>REST</w:t>
      </w:r>
      <w:r>
        <w:rPr>
          <w:spacing w:val="-2"/>
        </w:rPr>
        <w:t>-методы.</w:t>
      </w:r>
    </w:p>
    <w:p w:rsidR="005E4178" w:rsidRDefault="0046422D">
      <w:pPr>
        <w:pStyle w:val="2"/>
        <w:numPr>
          <w:ilvl w:val="0"/>
          <w:numId w:val="4"/>
        </w:numPr>
        <w:spacing w:before="240" w:beforeAutospacing="0" w:after="120" w:afterAutospacing="0"/>
        <w:rPr>
          <w:bCs w:val="0"/>
          <w:spacing w:val="-2"/>
          <w:sz w:val="24"/>
          <w:szCs w:val="24"/>
        </w:rPr>
      </w:pPr>
      <w:bookmarkStart w:id="6" w:name="_Toc165894498"/>
      <w:r>
        <w:rPr>
          <w:bCs w:val="0"/>
          <w:spacing w:val="-2"/>
          <w:sz w:val="24"/>
          <w:szCs w:val="24"/>
        </w:rPr>
        <w:t>Инфраструктурные зависимости</w:t>
      </w:r>
      <w:bookmarkEnd w:id="6"/>
    </w:p>
    <w:p w:rsidR="005E4178" w:rsidRDefault="0046422D">
      <w:pPr>
        <w:pStyle w:val="ac"/>
        <w:spacing w:before="280" w:beforeAutospacing="0" w:after="150" w:afterAutospacing="0"/>
        <w:ind w:left="420"/>
        <w:rPr>
          <w:spacing w:val="-2"/>
        </w:rPr>
      </w:pPr>
      <w:r>
        <w:rPr>
          <w:rStyle w:val="HTML"/>
          <w:rFonts w:cs="Times New Roman"/>
          <w:sz w:val="24"/>
          <w:szCs w:val="24"/>
          <w:shd w:val="clear" w:color="auto" w:fill="F7F7F8"/>
        </w:rPr>
        <w:t>S3</w:t>
      </w:r>
      <w:r>
        <w:rPr>
          <w:spacing w:val="-2"/>
        </w:rPr>
        <w:t> - файловое хранилище.</w:t>
      </w:r>
    </w:p>
    <w:p w:rsidR="005E4178" w:rsidRDefault="0046422D">
      <w:pPr>
        <w:pStyle w:val="2"/>
        <w:numPr>
          <w:ilvl w:val="0"/>
          <w:numId w:val="4"/>
        </w:numPr>
        <w:spacing w:before="240" w:beforeAutospacing="0" w:after="0" w:afterAutospacing="0"/>
        <w:rPr>
          <w:bCs w:val="0"/>
          <w:spacing w:val="-2"/>
          <w:sz w:val="24"/>
          <w:szCs w:val="24"/>
        </w:rPr>
      </w:pPr>
      <w:bookmarkStart w:id="7" w:name="_Toc165894499"/>
      <w:r>
        <w:rPr>
          <w:bCs w:val="0"/>
          <w:spacing w:val="-2"/>
          <w:sz w:val="24"/>
          <w:szCs w:val="24"/>
        </w:rPr>
        <w:t>REST-взаимодействие</w:t>
      </w:r>
      <w:bookmarkEnd w:id="7"/>
    </w:p>
    <w:p w:rsidR="005E4178" w:rsidRPr="0046422D" w:rsidRDefault="0046422D" w:rsidP="0046422D">
      <w:pPr>
        <w:pStyle w:val="2"/>
        <w:numPr>
          <w:ilvl w:val="1"/>
          <w:numId w:val="4"/>
        </w:numPr>
        <w:spacing w:before="240" w:beforeAutospacing="0" w:after="0" w:afterAutospacing="0"/>
        <w:rPr>
          <w:b w:val="0"/>
          <w:bCs w:val="0"/>
          <w:sz w:val="24"/>
          <w:szCs w:val="24"/>
        </w:rPr>
      </w:pPr>
      <w:bookmarkStart w:id="8" w:name="_Toc165894500"/>
      <w:bookmarkStart w:id="9" w:name="_Ref165888200"/>
      <w:bookmarkStart w:id="10" w:name="_GoBack"/>
      <w:bookmarkEnd w:id="10"/>
      <w:r>
        <w:rPr>
          <w:b w:val="0"/>
          <w:bCs w:val="0"/>
          <w:sz w:val="24"/>
          <w:szCs w:val="24"/>
        </w:rPr>
        <w:t>Загрузка файлов</w:t>
      </w:r>
      <w:bookmarkEnd w:id="8"/>
      <w:bookmarkEnd w:id="9"/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spacing w:val="-2"/>
        </w:rPr>
        <w:t xml:space="preserve">Загрузка файла происходит: </w:t>
      </w:r>
    </w:p>
    <w:p w:rsidR="005E4178" w:rsidRDefault="0046422D">
      <w:pPr>
        <w:pStyle w:val="ac"/>
        <w:numPr>
          <w:ilvl w:val="0"/>
          <w:numId w:val="6"/>
        </w:numPr>
        <w:spacing w:before="280" w:after="280"/>
      </w:pPr>
      <w:r>
        <w:rPr>
          <w:spacing w:val="-2"/>
        </w:rPr>
        <w:t>с использованием </w:t>
      </w:r>
      <w:r>
        <w:rPr>
          <w:rStyle w:val="HTML"/>
          <w:rFonts w:cs="Times New Roman"/>
          <w:sz w:val="24"/>
          <w:szCs w:val="24"/>
          <w:shd w:val="clear" w:color="auto" w:fill="F7F7F8"/>
        </w:rPr>
        <w:t>Multipart.</w:t>
      </w:r>
    </w:p>
    <w:p w:rsidR="005E4178" w:rsidRDefault="0046422D">
      <w:r>
        <w:rPr>
          <w:rFonts w:ascii="Times New Roman" w:hAnsi="Times New Roman" w:cs="Times New Roman"/>
        </w:rPr>
        <w:t>Пример запроса:</w:t>
      </w:r>
    </w:p>
    <w:tbl>
      <w:tblPr>
        <w:tblW w:w="949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35"/>
        <w:gridCol w:w="7663"/>
      </w:tblGrid>
      <w:tr w:rsidR="005E4178">
        <w:trPr>
          <w:tblHeader/>
        </w:trPr>
        <w:tc>
          <w:tcPr>
            <w:tcW w:w="9497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  <w:t>Table 1. /files/{bucketName}/{dirName}</w:t>
            </w:r>
          </w:p>
        </w:tc>
      </w:tr>
      <w:tr w:rsidR="005E4178">
        <w:trPr>
          <w:tblHeader/>
        </w:trPr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  <w:tr w:rsidR="005E4178"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dirName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папки, в которую кладется файл (не обязательный параметр)</w:t>
            </w:r>
          </w:p>
        </w:tc>
      </w:tr>
    </w:tbl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  <w:szCs w:val="35"/>
          <w:lang w:val="en-US"/>
        </w:rPr>
      </w:pPr>
      <w:r>
        <w:rPr>
          <w:b w:val="0"/>
          <w:bCs w:val="0"/>
          <w:color w:val="BA3925"/>
          <w:szCs w:val="35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/files/dev-bucket/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multipart/form-data;charset=UTF-8; boundary=6o2knFse3p53ty9dmcQvWAIx1zInP11uCfbm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form-data; name=file; filename=file.txt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--6o2knFse3p53ty9dmcQvWAIx1zInP11uCfbm--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  <w:szCs w:val="35"/>
          <w:lang w:val="en-US"/>
        </w:rPr>
      </w:pPr>
      <w:r>
        <w:rPr>
          <w:b w:val="0"/>
          <w:bCs w:val="0"/>
          <w:color w:val="BA3925"/>
          <w:szCs w:val="35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/files/dev-bucket/directory-name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multipart/form-data;charset=UTF-8; boundary=6o2knFse3p53ty9dmcQvWAIx1zInP11uCfbm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lastRenderedPageBreak/>
        <w:t>--6o2knFse3p53ty9dmcQvWAIx1zInP11uCfbm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form-data; name=file; filename=file.txt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--6o2knFse3p53ty9dmcQvWAIx1zInP11uCfbm--</w:t>
      </w:r>
    </w:p>
    <w:p w:rsidR="005E4178" w:rsidRDefault="0046422D">
      <w:pPr>
        <w:pStyle w:val="ac"/>
        <w:numPr>
          <w:ilvl w:val="0"/>
          <w:numId w:val="6"/>
        </w:numPr>
        <w:spacing w:before="280" w:after="280"/>
        <w:rPr>
          <w:spacing w:val="-2"/>
        </w:rPr>
      </w:pPr>
      <w:r>
        <w:rPr>
          <w:spacing w:val="-2"/>
        </w:rPr>
        <w:t>побайтово.</w:t>
      </w:r>
    </w:p>
    <w:p w:rsidR="005E4178" w:rsidRDefault="00464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запроса:</w:t>
      </w:r>
    </w:p>
    <w:tbl>
      <w:tblPr>
        <w:tblW w:w="949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35"/>
        <w:gridCol w:w="7663"/>
      </w:tblGrid>
      <w:tr w:rsidR="005E4178" w:rsidRPr="0046422D">
        <w:trPr>
          <w:tblHeader/>
        </w:trPr>
        <w:tc>
          <w:tcPr>
            <w:tcW w:w="9497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  <w:lang w:val="en-US"/>
              </w:rPr>
              <w:t>Table 2. /files/{bucketName}/{dirName}/{filename}</w:t>
            </w:r>
          </w:p>
        </w:tc>
      </w:tr>
      <w:tr w:rsidR="005E4178">
        <w:trPr>
          <w:tblHeader/>
        </w:trPr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  <w:tr w:rsidR="005E4178"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dirName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папки, в которую кладется файл (не обязательный параметр)</w:t>
            </w:r>
          </w:p>
        </w:tc>
      </w:tr>
      <w:tr w:rsidR="005E4178"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filename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загружаемого файла</w:t>
            </w:r>
          </w:p>
        </w:tc>
      </w:tr>
    </w:tbl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</w:rPr>
      </w:pPr>
      <w:r>
        <w:rPr>
          <w:b w:val="0"/>
          <w:bCs w:val="0"/>
          <w:color w:val="BA3925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/files/dev-bucket/file.txt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42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  <w:lang w:val="en-US"/>
        </w:rPr>
      </w:pPr>
      <w:r>
        <w:rPr>
          <w:b w:val="0"/>
          <w:bCs w:val="0"/>
          <w:color w:val="BA3925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/files/dev-bucket/directory-name/file.txt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42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ac"/>
        <w:numPr>
          <w:ilvl w:val="0"/>
          <w:numId w:val="6"/>
        </w:numPr>
        <w:spacing w:before="280" w:after="280"/>
        <w:rPr>
          <w:spacing w:val="-2"/>
        </w:rPr>
      </w:pPr>
      <w:r>
        <w:rPr>
          <w:spacing w:val="-2"/>
        </w:rPr>
        <w:t>В ответ приходит информация о загруженном файле.</w:t>
      </w:r>
    </w:p>
    <w:p w:rsidR="005E4178" w:rsidRDefault="0046422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Пример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ответа</w:t>
      </w:r>
      <w:r>
        <w:rPr>
          <w:rFonts w:ascii="Times New Roman" w:hAnsi="Times New Roman" w:cs="Times New Roman"/>
          <w:lang w:val="en-US"/>
        </w:rPr>
        <w:t>: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  <w:lang w:val="en-US"/>
        </w:rPr>
      </w:pPr>
      <w:r>
        <w:rPr>
          <w:b w:val="0"/>
          <w:bCs w:val="0"/>
          <w:color w:val="BA3925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185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"fileName" : "file.txt",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"size" : 42,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"objectId" : "2022/07/directory-name/07ecd2fa-4a06-11ec-81d3-0242ac130003.txt",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"contentType" : "text/plain",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"bucket" : "dev-bucket"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lastRenderedPageBreak/>
        <w:t>}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</w:rPr>
      </w:pPr>
      <w:r>
        <w:rPr>
          <w:b w:val="0"/>
          <w:bCs w:val="0"/>
          <w:color w:val="BA3925"/>
        </w:rPr>
        <w:t>Response fields</w:t>
      </w:r>
    </w:p>
    <w:tbl>
      <w:tblPr>
        <w:tblW w:w="9490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28"/>
        <w:gridCol w:w="1942"/>
        <w:gridCol w:w="4420"/>
      </w:tblGrid>
      <w:tr w:rsidR="005E4178">
        <w:trPr>
          <w:tblHeader/>
        </w:trPr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fileName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файла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size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Number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Размер файла в байтах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objectId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Внутреннее наименование файла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contentType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Тип данных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корзины, в которую положен файл</w:t>
            </w:r>
          </w:p>
        </w:tc>
      </w:tr>
    </w:tbl>
    <w:p w:rsidR="005E4178" w:rsidRDefault="0046422D">
      <w:pPr>
        <w:pStyle w:val="ac"/>
        <w:numPr>
          <w:ilvl w:val="0"/>
          <w:numId w:val="6"/>
        </w:numPr>
        <w:spacing w:before="280" w:after="280"/>
        <w:rPr>
          <w:spacing w:val="-2"/>
        </w:rPr>
      </w:pPr>
      <w:r>
        <w:rPr>
          <w:spacing w:val="-2"/>
        </w:rPr>
        <w:t>Файлы можно загрузить группой с последующей архивацией в </w:t>
      </w:r>
      <w:r>
        <w:rPr>
          <w:rStyle w:val="HTML"/>
          <w:rFonts w:cs="Times New Roman"/>
          <w:sz w:val="23"/>
          <w:szCs w:val="23"/>
          <w:shd w:val="clear" w:color="auto" w:fill="F7F7F8"/>
        </w:rPr>
        <w:t>ZIP</w:t>
      </w:r>
      <w:r>
        <w:rPr>
          <w:spacing w:val="-2"/>
        </w:rPr>
        <w:t>-архив.</w:t>
      </w:r>
    </w:p>
    <w:p w:rsidR="005E4178" w:rsidRDefault="005E4178">
      <w:pPr>
        <w:rPr>
          <w:rFonts w:ascii="Times New Roman" w:hAnsi="Times New Roman" w:cs="Times New Roman"/>
        </w:rPr>
      </w:pPr>
    </w:p>
    <w:p w:rsidR="005E4178" w:rsidRDefault="00464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запроса:</w:t>
      </w:r>
    </w:p>
    <w:tbl>
      <w:tblPr>
        <w:tblW w:w="949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35"/>
        <w:gridCol w:w="7663"/>
      </w:tblGrid>
      <w:tr w:rsidR="005E4178" w:rsidRPr="0046422D">
        <w:trPr>
          <w:tblHeader/>
        </w:trPr>
        <w:tc>
          <w:tcPr>
            <w:tcW w:w="9497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  <w:lang w:val="en-US"/>
              </w:rPr>
              <w:t>Table 3. /files/{bucketName}/zip/{dirName}/{filename}</w:t>
            </w:r>
          </w:p>
        </w:tc>
      </w:tr>
      <w:tr w:rsidR="005E4178">
        <w:trPr>
          <w:tblHeader/>
        </w:trPr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  <w:tr w:rsidR="005E4178"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dirName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папки, в которую кладется файл (не обязательный параметр)</w:t>
            </w:r>
          </w:p>
        </w:tc>
      </w:tr>
      <w:tr w:rsidR="005E4178">
        <w:tc>
          <w:tcPr>
            <w:tcW w:w="1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filename</w:t>
            </w:r>
          </w:p>
        </w:tc>
        <w:tc>
          <w:tcPr>
            <w:tcW w:w="766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итогового архива</w:t>
            </w:r>
          </w:p>
        </w:tc>
      </w:tr>
    </w:tbl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</w:rPr>
      </w:pPr>
      <w:r>
        <w:rPr>
          <w:b w:val="0"/>
          <w:bCs w:val="0"/>
          <w:color w:val="BA3925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/files/dev-bucket/zip/archive.zip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multipart/form-data;charset=UTF-8; boundary=6o2knFse3p53ty9dmcQvWAIx1zInP11uCfbm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form-data; name=data; filename=file1.txt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</w:rPr>
        <w:lastRenderedPageBreak/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form-data; name=data; filename=file2.txt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--6o2knFse3p53ty9dmcQvWAIx1zInP11uCfbm--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  <w:lang w:val="en-US"/>
        </w:rPr>
      </w:pPr>
      <w:r>
        <w:rPr>
          <w:b w:val="0"/>
          <w:bCs w:val="0"/>
          <w:color w:val="BA3925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/files/dev-bucket/zip/directory-name/archive.zip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multipart/form-data;charset=UTF-8; boundary=6o2knFse3p53ty9dmcQvWAIx1zInP11uCfbm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form-data; name=data; filename=file1.txt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form-data; name=data; filename=file2.txt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--6o2knFse3p53ty9dmcQvWAIx1zInP11uCfbm--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  <w:lang w:val="en-US"/>
        </w:rPr>
      </w:pPr>
      <w:r>
        <w:rPr>
          <w:b w:val="0"/>
          <w:bCs w:val="0"/>
          <w:color w:val="BA3925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inline;filename=f.txt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194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"fileName" : "archive.zip",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"size" : 326,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"objectId" : "2022/07/directory-name/07ecd2fa-4a06-11ec-81d3-0242ac130003.zip",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"contentType" : "application/zip",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"bucket" : "dev-bucket"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</w:rPr>
      </w:pPr>
      <w:r>
        <w:rPr>
          <w:b w:val="0"/>
          <w:bCs w:val="0"/>
          <w:color w:val="BA3925"/>
        </w:rPr>
        <w:t>Response fields</w:t>
      </w:r>
    </w:p>
    <w:tbl>
      <w:tblPr>
        <w:tblW w:w="9490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28"/>
        <w:gridCol w:w="1942"/>
        <w:gridCol w:w="4420"/>
      </w:tblGrid>
      <w:tr w:rsidR="005E4178">
        <w:trPr>
          <w:tblHeader/>
        </w:trPr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fileName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файла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size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Number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Размер файла в байтах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objectId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Внутреннее наименование файла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contentType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Тип данных</w:t>
            </w:r>
          </w:p>
        </w:tc>
      </w:tr>
      <w:tr w:rsidR="005E4178">
        <w:tc>
          <w:tcPr>
            <w:tcW w:w="3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lastRenderedPageBreak/>
              <w:t>bucket</w:t>
            </w:r>
          </w:p>
        </w:tc>
        <w:tc>
          <w:tcPr>
            <w:tcW w:w="19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4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корзины, в которую положен файл</w:t>
            </w:r>
          </w:p>
        </w:tc>
      </w:tr>
    </w:tbl>
    <w:p w:rsidR="005E4178" w:rsidRDefault="0046422D">
      <w:pPr>
        <w:pStyle w:val="2"/>
        <w:numPr>
          <w:ilvl w:val="1"/>
          <w:numId w:val="4"/>
        </w:numPr>
        <w:spacing w:before="240" w:beforeAutospacing="0" w:after="0" w:afterAutospacing="0"/>
        <w:rPr>
          <w:bCs w:val="0"/>
          <w:spacing w:val="-2"/>
          <w:sz w:val="24"/>
          <w:szCs w:val="24"/>
        </w:rPr>
      </w:pPr>
      <w:bookmarkStart w:id="11" w:name="_Toc165894501"/>
      <w:bookmarkStart w:id="12" w:name="_Ref165888993"/>
      <w:r>
        <w:rPr>
          <w:b w:val="0"/>
          <w:bCs w:val="0"/>
          <w:sz w:val="24"/>
          <w:szCs w:val="24"/>
        </w:rPr>
        <w:t>Получение файла</w:t>
      </w:r>
      <w:bookmarkEnd w:id="11"/>
      <w:bookmarkEnd w:id="12"/>
    </w:p>
    <w:p w:rsidR="005E4178" w:rsidRDefault="0046422D">
      <w:pPr>
        <w:pStyle w:val="3"/>
        <w:numPr>
          <w:ilvl w:val="2"/>
          <w:numId w:val="4"/>
        </w:numPr>
        <w:spacing w:before="280" w:after="280"/>
        <w:rPr>
          <w:bCs w:val="0"/>
          <w:spacing w:val="-2"/>
          <w:sz w:val="24"/>
          <w:szCs w:val="24"/>
        </w:rPr>
      </w:pPr>
      <w:bookmarkStart w:id="13" w:name="_Toc165894502"/>
      <w:r>
        <w:rPr>
          <w:b w:val="0"/>
          <w:bCs w:val="0"/>
          <w:sz w:val="24"/>
          <w:szCs w:val="24"/>
        </w:rPr>
        <w:t>Получить сам файл</w:t>
      </w:r>
      <w:bookmarkEnd w:id="13"/>
    </w:p>
    <w:p w:rsidR="005E4178" w:rsidRDefault="00464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запроса: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Path parameters</w:t>
      </w:r>
    </w:p>
    <w:tbl>
      <w:tblPr>
        <w:tblW w:w="949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88"/>
        <w:gridCol w:w="7110"/>
      </w:tblGrid>
      <w:tr w:rsidR="005E4178">
        <w:trPr>
          <w:tblHeader/>
        </w:trPr>
        <w:tc>
          <w:tcPr>
            <w:tcW w:w="9497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  <w:t>Table 4. /files/{bucketName}/{objectId}</w:t>
            </w:r>
          </w:p>
        </w:tc>
      </w:tr>
      <w:tr w:rsidR="005E4178">
        <w:trPr>
          <w:tblHeader/>
        </w:trPr>
        <w:tc>
          <w:tcPr>
            <w:tcW w:w="23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71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3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71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  <w:tr w:rsidR="005E4178">
        <w:tc>
          <w:tcPr>
            <w:tcW w:w="23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objectId</w:t>
            </w:r>
          </w:p>
        </w:tc>
        <w:tc>
          <w:tcPr>
            <w:tcW w:w="71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Внутреннее наименование файла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GET /files/dev-bucket/2022/02/optional-directory-name/file.txt?format=binary HTTP/1.1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42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attachment; filename="file.txt"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3"/>
        <w:numPr>
          <w:ilvl w:val="2"/>
          <w:numId w:val="4"/>
        </w:numPr>
        <w:spacing w:before="280" w:after="280"/>
        <w:rPr>
          <w:bCs w:val="0"/>
          <w:spacing w:val="-2"/>
          <w:sz w:val="24"/>
          <w:szCs w:val="24"/>
        </w:rPr>
      </w:pPr>
      <w:bookmarkStart w:id="14" w:name="_Toc165894503"/>
      <w:r>
        <w:rPr>
          <w:b w:val="0"/>
          <w:bCs w:val="0"/>
          <w:sz w:val="24"/>
          <w:szCs w:val="24"/>
        </w:rPr>
        <w:t>Получить временную ссылку на файл</w:t>
      </w:r>
      <w:bookmarkEnd w:id="14"/>
    </w:p>
    <w:p w:rsidR="005E4178" w:rsidRDefault="00464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запроса: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Path parameters</w:t>
      </w:r>
    </w:p>
    <w:tbl>
      <w:tblPr>
        <w:tblW w:w="9356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4"/>
        <w:gridCol w:w="6952"/>
      </w:tblGrid>
      <w:tr w:rsidR="005E4178">
        <w:trPr>
          <w:tblHeader/>
        </w:trPr>
        <w:tc>
          <w:tcPr>
            <w:tcW w:w="9355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  <w:t>Table 4. /files/{bucketName}/{objectId}</w:t>
            </w:r>
          </w:p>
        </w:tc>
      </w:tr>
      <w:tr w:rsidR="005E4178">
        <w:trPr>
          <w:tblHeader/>
        </w:trPr>
        <w:tc>
          <w:tcPr>
            <w:tcW w:w="24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69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4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69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  <w:tr w:rsidR="005E4178">
        <w:tc>
          <w:tcPr>
            <w:tcW w:w="24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objectId</w:t>
            </w:r>
          </w:p>
        </w:tc>
        <w:tc>
          <w:tcPr>
            <w:tcW w:w="69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Внутреннее наименование файла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GET /files/dev-bucket/2022/02/optional-directory-name/file.txt?format=url HTTP/1.1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lastRenderedPageBreak/>
        <w:t>Host: localhost:8080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610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://localhost:9000/dev-bucket/2022/02/optional-directory-name/file.txt?X-Amz-Algorithm=AWS4-HMAC-SHA256&amp;X-Amz-Credential=CDK5PDJSN251BGEBRYMA%2F20220210%2Fus-east-1%2Fs3%2Faws4_request&amp;X-Amz-Date=20220210T111216Z&amp;X-Amz-Expires=604799&amp;X-Amz-Security-Token=eyJhbGciOiJIUzUxMiIsInR5cCI6IkpXVCJ9.eyJhY2Nlc3NLZXkiOiJDREs1UERKU04yNTFCR0VCUllNQSIsImV4cCI6MzYwMDAwMDAwMDAwMCwicG9saWN5IjoiY29uc29sZUFkbWluIn0.ojMEcx9OnATG-RfDYr3zGo5Ob89ubCcDQJ6YxG3mRpOptAiZNr36WyNxRvGAAeXdrhfJ2mtMEb-4JPWTFlEozw&amp;X-Amz-SignedHeaders=host&amp;versionId=null&amp;X-Amz-Signature=2ec38d940c9034f38d25ebe0315f2283a8da1f173902cdc4d31c7de11628a4b6</w:t>
      </w:r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rStyle w:val="HTML"/>
          <w:rFonts w:cs="Times New Roman"/>
          <w:sz w:val="19"/>
          <w:szCs w:val="19"/>
          <w:shd w:val="clear" w:color="auto" w:fill="F7F7F8"/>
        </w:rPr>
        <w:t>localhost:9000</w:t>
      </w:r>
      <w:r>
        <w:rPr>
          <w:rStyle w:val="small"/>
          <w:spacing w:val="-2"/>
          <w:sz w:val="20"/>
          <w:szCs w:val="20"/>
        </w:rPr>
        <w:t> - само файловое хранилище S3, в котором находится файл</w:t>
      </w:r>
    </w:p>
    <w:p w:rsidR="005E4178" w:rsidRDefault="0046422D">
      <w:pPr>
        <w:pStyle w:val="3"/>
        <w:numPr>
          <w:ilvl w:val="2"/>
          <w:numId w:val="4"/>
        </w:numPr>
        <w:spacing w:before="280" w:after="280"/>
        <w:rPr>
          <w:bCs w:val="0"/>
          <w:spacing w:val="-2"/>
          <w:sz w:val="24"/>
          <w:szCs w:val="24"/>
        </w:rPr>
      </w:pPr>
      <w:bookmarkStart w:id="15" w:name="_Toc165894504"/>
      <w:r>
        <w:rPr>
          <w:b w:val="0"/>
          <w:bCs w:val="0"/>
          <w:sz w:val="24"/>
          <w:szCs w:val="24"/>
        </w:rPr>
        <w:t>Редирект на файл в файловом хранилище</w:t>
      </w:r>
      <w:bookmarkEnd w:id="15"/>
    </w:p>
    <w:p w:rsidR="005E4178" w:rsidRDefault="00464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запроса: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Path parameters</w:t>
      </w:r>
    </w:p>
    <w:tbl>
      <w:tblPr>
        <w:tblW w:w="9356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4"/>
        <w:gridCol w:w="6952"/>
      </w:tblGrid>
      <w:tr w:rsidR="005E4178">
        <w:trPr>
          <w:tblHeader/>
        </w:trPr>
        <w:tc>
          <w:tcPr>
            <w:tcW w:w="9355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  <w:t>Table 4. /files/{bucketName}/{objectId}</w:t>
            </w:r>
          </w:p>
        </w:tc>
      </w:tr>
      <w:tr w:rsidR="005E4178">
        <w:trPr>
          <w:tblHeader/>
        </w:trPr>
        <w:tc>
          <w:tcPr>
            <w:tcW w:w="24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69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4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69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  <w:tr w:rsidR="005E4178">
        <w:tc>
          <w:tcPr>
            <w:tcW w:w="24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objectId</w:t>
            </w:r>
          </w:p>
        </w:tc>
        <w:tc>
          <w:tcPr>
            <w:tcW w:w="69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Внутреннее наименование файла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GET /files/dev-bucket/2022/02/optional-directory-name/file.txt HTTP/1.1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HTTP/1.1 301 Moved Permanently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Location: http://localhost:9000/dev-bucket/2022/02/optional-directory-name/file.txt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Response headers</w:t>
      </w:r>
    </w:p>
    <w:tbl>
      <w:tblPr>
        <w:tblW w:w="934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29"/>
        <w:gridCol w:w="4919"/>
      </w:tblGrid>
      <w:tr w:rsidR="005E4178">
        <w:trPr>
          <w:tblHeader/>
        </w:trPr>
        <w:tc>
          <w:tcPr>
            <w:tcW w:w="44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49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44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Location</w:t>
            </w:r>
          </w:p>
        </w:tc>
        <w:tc>
          <w:tcPr>
            <w:tcW w:w="49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Путь до файла в хранилище</w:t>
            </w:r>
          </w:p>
        </w:tc>
      </w:tr>
    </w:tbl>
    <w:p w:rsidR="005E4178" w:rsidRDefault="0046422D">
      <w:pPr>
        <w:pStyle w:val="ac"/>
        <w:spacing w:before="280" w:after="280"/>
        <w:rPr>
          <w:spacing w:val="-2"/>
        </w:rPr>
      </w:pPr>
      <w:r>
        <w:rPr>
          <w:rStyle w:val="HTML"/>
          <w:rFonts w:cs="Times New Roman"/>
          <w:sz w:val="19"/>
          <w:szCs w:val="19"/>
          <w:shd w:val="clear" w:color="auto" w:fill="F7F7F8"/>
        </w:rPr>
        <w:t>localhost:9000</w:t>
      </w:r>
      <w:r>
        <w:rPr>
          <w:rStyle w:val="small"/>
          <w:spacing w:val="-2"/>
          <w:sz w:val="20"/>
          <w:szCs w:val="20"/>
        </w:rPr>
        <w:t> - само файловое хранилище S3, в котором находится файл</w:t>
      </w:r>
    </w:p>
    <w:p w:rsidR="005E4178" w:rsidRDefault="0046422D">
      <w:pPr>
        <w:pStyle w:val="3"/>
        <w:numPr>
          <w:ilvl w:val="2"/>
          <w:numId w:val="4"/>
        </w:numPr>
        <w:spacing w:before="280" w:after="280"/>
        <w:rPr>
          <w:bCs w:val="0"/>
          <w:spacing w:val="-2"/>
          <w:sz w:val="24"/>
          <w:szCs w:val="24"/>
        </w:rPr>
      </w:pPr>
      <w:bookmarkStart w:id="16" w:name="_Toc165894505"/>
      <w:r>
        <w:rPr>
          <w:b w:val="0"/>
          <w:bCs w:val="0"/>
          <w:sz w:val="24"/>
          <w:szCs w:val="24"/>
        </w:rPr>
        <w:t>Метаданные по файлу</w:t>
      </w:r>
      <w:bookmarkEnd w:id="16"/>
    </w:p>
    <w:p w:rsidR="005E4178" w:rsidRDefault="00464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запроса: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lastRenderedPageBreak/>
        <w:t>Path parameters</w:t>
      </w:r>
    </w:p>
    <w:tbl>
      <w:tblPr>
        <w:tblW w:w="949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88"/>
        <w:gridCol w:w="7110"/>
      </w:tblGrid>
      <w:tr w:rsidR="005E4178">
        <w:trPr>
          <w:tblHeader/>
        </w:trPr>
        <w:tc>
          <w:tcPr>
            <w:tcW w:w="9497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  <w:t>Table 4. /files/{bucketName}/{objectId}</w:t>
            </w:r>
          </w:p>
        </w:tc>
      </w:tr>
      <w:tr w:rsidR="005E4178">
        <w:trPr>
          <w:tblHeader/>
        </w:trPr>
        <w:tc>
          <w:tcPr>
            <w:tcW w:w="23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71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3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71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  <w:tr w:rsidR="005E4178">
        <w:tc>
          <w:tcPr>
            <w:tcW w:w="238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objectId</w:t>
            </w:r>
          </w:p>
        </w:tc>
        <w:tc>
          <w:tcPr>
            <w:tcW w:w="71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Внутреннее наименование файла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GET /files/dev-bucket/2022/02/optional-directory-name/file.txt?format=meta HTTP/1.1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185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"name" : "2022/02/optional-directory-name/file.txt",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"createdTime" : "2022-02-10T14:40:00+05:00",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"length" : 64,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"etag" : "3459y234523458372",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</w:t>
      </w:r>
      <w:r>
        <w:rPr>
          <w:rStyle w:val="HTML"/>
          <w:rFonts w:ascii="Times New Roman" w:hAnsi="Times New Roman" w:cs="Times New Roman"/>
        </w:rPr>
        <w:t>"contentType" : "text/plain"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Response fields</w:t>
      </w:r>
    </w:p>
    <w:tbl>
      <w:tblPr>
        <w:tblW w:w="9490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95"/>
        <w:gridCol w:w="2915"/>
        <w:gridCol w:w="1880"/>
      </w:tblGrid>
      <w:tr w:rsidR="005E4178">
        <w:trPr>
          <w:tblHeader/>
        </w:trPr>
        <w:tc>
          <w:tcPr>
            <w:tcW w:w="4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29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1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4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name</w:t>
            </w:r>
          </w:p>
        </w:tc>
        <w:tc>
          <w:tcPr>
            <w:tcW w:w="29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1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Путь до файла</w:t>
            </w:r>
          </w:p>
        </w:tc>
      </w:tr>
      <w:tr w:rsidR="005E4178">
        <w:tc>
          <w:tcPr>
            <w:tcW w:w="4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createdTime</w:t>
            </w:r>
          </w:p>
        </w:tc>
        <w:tc>
          <w:tcPr>
            <w:tcW w:w="29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1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Дата создания</w:t>
            </w:r>
          </w:p>
        </w:tc>
      </w:tr>
      <w:tr w:rsidR="005E4178">
        <w:tc>
          <w:tcPr>
            <w:tcW w:w="4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length</w:t>
            </w:r>
          </w:p>
        </w:tc>
        <w:tc>
          <w:tcPr>
            <w:tcW w:w="29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Number</w:t>
            </w:r>
          </w:p>
        </w:tc>
        <w:tc>
          <w:tcPr>
            <w:tcW w:w="1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Размер файла в байтах</w:t>
            </w:r>
          </w:p>
        </w:tc>
      </w:tr>
      <w:tr w:rsidR="005E4178">
        <w:tc>
          <w:tcPr>
            <w:tcW w:w="4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contentType</w:t>
            </w:r>
          </w:p>
        </w:tc>
        <w:tc>
          <w:tcPr>
            <w:tcW w:w="29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1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Тип данных</w:t>
            </w:r>
          </w:p>
        </w:tc>
      </w:tr>
      <w:tr w:rsidR="005E4178">
        <w:tc>
          <w:tcPr>
            <w:tcW w:w="4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etag</w:t>
            </w:r>
          </w:p>
        </w:tc>
        <w:tc>
          <w:tcPr>
            <w:tcW w:w="29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18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5E4178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5E4178" w:rsidRDefault="0046422D">
      <w:pPr>
        <w:pStyle w:val="2"/>
        <w:numPr>
          <w:ilvl w:val="1"/>
          <w:numId w:val="4"/>
        </w:numPr>
        <w:spacing w:before="240" w:beforeAutospacing="0" w:after="0" w:afterAutospacing="0"/>
        <w:rPr>
          <w:bCs w:val="0"/>
          <w:spacing w:val="-2"/>
          <w:sz w:val="24"/>
          <w:szCs w:val="24"/>
        </w:rPr>
      </w:pPr>
      <w:bookmarkStart w:id="17" w:name="_Toc165894506"/>
      <w:r>
        <w:rPr>
          <w:b w:val="0"/>
          <w:bCs w:val="0"/>
          <w:sz w:val="24"/>
          <w:szCs w:val="24"/>
        </w:rPr>
        <w:t>Удаление файлов</w:t>
      </w:r>
      <w:bookmarkEnd w:id="17"/>
    </w:p>
    <w:p w:rsidR="005E4178" w:rsidRDefault="0046422D">
      <w:pPr>
        <w:pStyle w:val="3"/>
        <w:numPr>
          <w:ilvl w:val="2"/>
          <w:numId w:val="4"/>
        </w:numPr>
        <w:spacing w:before="280" w:after="280"/>
        <w:rPr>
          <w:bCs w:val="0"/>
          <w:spacing w:val="-2"/>
          <w:sz w:val="24"/>
          <w:szCs w:val="24"/>
        </w:rPr>
      </w:pPr>
      <w:bookmarkStart w:id="18" w:name="_Toc165894507"/>
      <w:r>
        <w:rPr>
          <w:b w:val="0"/>
          <w:bCs w:val="0"/>
          <w:sz w:val="24"/>
          <w:szCs w:val="24"/>
        </w:rPr>
        <w:t>Удаление одного файла</w:t>
      </w:r>
      <w:bookmarkEnd w:id="18"/>
    </w:p>
    <w:p w:rsidR="005E4178" w:rsidRDefault="00464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запроса: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lastRenderedPageBreak/>
        <w:t>Path parameters</w:t>
      </w:r>
    </w:p>
    <w:tbl>
      <w:tblPr>
        <w:tblW w:w="949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23"/>
        <w:gridCol w:w="7375"/>
      </w:tblGrid>
      <w:tr w:rsidR="005E4178">
        <w:trPr>
          <w:tblHeader/>
        </w:trPr>
        <w:tc>
          <w:tcPr>
            <w:tcW w:w="9497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  <w:t>Table 4. /files/{bucketName}/{objectId}</w:t>
            </w:r>
          </w:p>
        </w:tc>
      </w:tr>
      <w:tr w:rsidR="005E4178">
        <w:trPr>
          <w:tblHeader/>
        </w:trPr>
        <w:tc>
          <w:tcPr>
            <w:tcW w:w="212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73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12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73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  <w:tr w:rsidR="005E4178">
        <w:tc>
          <w:tcPr>
            <w:tcW w:w="212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objectId</w:t>
            </w:r>
          </w:p>
        </w:tc>
        <w:tc>
          <w:tcPr>
            <w:tcW w:w="73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Внутреннее наименование удаляемого файла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DELETE /files/dev-bucket/2022/02/optional-directory-name/file.txt HTTP/1.1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3"/>
        <w:numPr>
          <w:ilvl w:val="2"/>
          <w:numId w:val="4"/>
        </w:numPr>
        <w:spacing w:before="280" w:after="280"/>
        <w:rPr>
          <w:bCs w:val="0"/>
          <w:spacing w:val="-2"/>
          <w:sz w:val="24"/>
          <w:szCs w:val="24"/>
        </w:rPr>
      </w:pPr>
      <w:bookmarkStart w:id="19" w:name="_Toc165894508"/>
      <w:r>
        <w:rPr>
          <w:b w:val="0"/>
          <w:bCs w:val="0"/>
          <w:sz w:val="24"/>
          <w:szCs w:val="24"/>
        </w:rPr>
        <w:t>Удаление группы файлов</w:t>
      </w:r>
      <w:bookmarkEnd w:id="19"/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spacing w:val="-2"/>
        </w:rPr>
        <w:t>В запросе передаётся массив </w:t>
      </w:r>
      <w:r>
        <w:rPr>
          <w:rStyle w:val="HTML"/>
          <w:rFonts w:cs="Times New Roman"/>
          <w:sz w:val="23"/>
          <w:szCs w:val="23"/>
          <w:shd w:val="clear" w:color="auto" w:fill="F7F7F8"/>
        </w:rPr>
        <w:t>objectId</w:t>
      </w:r>
      <w:r>
        <w:rPr>
          <w:spacing w:val="-2"/>
        </w:rPr>
        <w:t>. Не рекомендуется передавать больше 1000 элементов.</w:t>
      </w:r>
    </w:p>
    <w:p w:rsidR="005E4178" w:rsidRDefault="00464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запроса: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Path parameters</w:t>
      </w:r>
    </w:p>
    <w:tbl>
      <w:tblPr>
        <w:tblW w:w="9356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31"/>
        <w:gridCol w:w="6925"/>
      </w:tblGrid>
      <w:tr w:rsidR="005E4178">
        <w:trPr>
          <w:tblHeader/>
        </w:trPr>
        <w:tc>
          <w:tcPr>
            <w:tcW w:w="9355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  <w:t>Table 4. /files/{bucketName}/</w:t>
            </w:r>
          </w:p>
        </w:tc>
      </w:tr>
      <w:tr w:rsidR="005E4178">
        <w:trPr>
          <w:tblHeader/>
        </w:trPr>
        <w:tc>
          <w:tcPr>
            <w:tcW w:w="24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692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4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bucketName</w:t>
            </w:r>
          </w:p>
        </w:tc>
        <w:tc>
          <w:tcPr>
            <w:tcW w:w="692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Наименование рабочей корзины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DELETE /files/dev-bucket/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69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[ "2022/02/file1.txt", "2022/02/optional-dictionary-name/file2.txt" ]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HTTP response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HTTP/1.1 200 OK</w:t>
      </w:r>
    </w:p>
    <w:p w:rsidR="005E4178" w:rsidRDefault="0046422D">
      <w:pPr>
        <w:pStyle w:val="3"/>
        <w:numPr>
          <w:ilvl w:val="2"/>
          <w:numId w:val="4"/>
        </w:numPr>
        <w:spacing w:before="280" w:after="280"/>
        <w:rPr>
          <w:bCs w:val="0"/>
          <w:spacing w:val="-2"/>
          <w:sz w:val="24"/>
          <w:szCs w:val="24"/>
        </w:rPr>
      </w:pPr>
      <w:bookmarkStart w:id="20" w:name="_Toc165894509"/>
      <w:r>
        <w:rPr>
          <w:b w:val="0"/>
          <w:bCs w:val="0"/>
          <w:sz w:val="24"/>
          <w:szCs w:val="24"/>
        </w:rPr>
        <w:t>Возможные ошибки</w:t>
      </w:r>
      <w:bookmarkEnd w:id="20"/>
    </w:p>
    <w:p w:rsidR="005E4178" w:rsidRDefault="00464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Неизвестное наименование корзины</w:t>
      </w:r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rStyle w:val="small"/>
          <w:spacing w:val="-2"/>
          <w:sz w:val="20"/>
          <w:szCs w:val="20"/>
        </w:rPr>
        <w:t>Для примера взят запрос загрузки файла используя </w:t>
      </w:r>
      <w:r>
        <w:rPr>
          <w:rStyle w:val="HTML"/>
          <w:rFonts w:cs="Times New Roman"/>
          <w:sz w:val="19"/>
          <w:szCs w:val="19"/>
          <w:shd w:val="clear" w:color="auto" w:fill="F7F7F8"/>
        </w:rPr>
        <w:t>Multipart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/files/wrong-bucket-name/dictionary-name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multipart/form-data;charset=UTF-8; boundary=6o2knFse3p53ty9dmcQvWAIx1zInP11uCfbm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lastRenderedPageBreak/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--6o2knFse3p53ty9dmcQvWAIx1zInP11uCfbm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Content-Disposition: form-data; name=file; filename=file.txt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text/plain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</w:rPr>
        <w:t>Байты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вложенного</w:t>
      </w:r>
      <w:r>
        <w:rPr>
          <w:rStyle w:val="HTML"/>
          <w:rFonts w:ascii="Times New Roman" w:hAnsi="Times New Roman" w:cs="Times New Roman"/>
          <w:lang w:val="en-US"/>
        </w:rPr>
        <w:t xml:space="preserve"> </w:t>
      </w:r>
      <w:r>
        <w:rPr>
          <w:rStyle w:val="HTML"/>
          <w:rFonts w:ascii="Times New Roman" w:hAnsi="Times New Roman" w:cs="Times New Roman"/>
        </w:rPr>
        <w:t>файла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sz w:val="24"/>
          <w:szCs w:val="24"/>
          <w:lang w:val="en-US"/>
        </w:rPr>
        <w:t>--6o2knFse3p53ty9dmcQvWAIx1zInP11uCfbm--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HTTP/1.1 404 Not Found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98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"BUCKET_NOT_SUPPORTED",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"Unknown bucket name: wrong-bucket-name"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tbl>
      <w:tblPr>
        <w:tblW w:w="9356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08"/>
        <w:gridCol w:w="2346"/>
        <w:gridCol w:w="3802"/>
      </w:tblGrid>
      <w:tr w:rsidR="005E4178">
        <w:trPr>
          <w:tblHeader/>
        </w:trPr>
        <w:tc>
          <w:tcPr>
            <w:tcW w:w="9356" w:type="dxa"/>
            <w:gridSpan w:val="3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</w:rPr>
              <w:t>Table 4. Параметры ответа с ошибкой</w:t>
            </w:r>
          </w:p>
        </w:tc>
      </w:tr>
      <w:tr w:rsidR="005E4178">
        <w:trPr>
          <w:tblHeader/>
        </w:trPr>
        <w:tc>
          <w:tcPr>
            <w:tcW w:w="32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23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38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32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errorCode</w:t>
            </w:r>
          </w:p>
        </w:tc>
        <w:tc>
          <w:tcPr>
            <w:tcW w:w="23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38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Код ошибки</w:t>
            </w:r>
          </w:p>
        </w:tc>
      </w:tr>
      <w:tr w:rsidR="005E4178">
        <w:tc>
          <w:tcPr>
            <w:tcW w:w="32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message</w:t>
            </w:r>
          </w:p>
        </w:tc>
        <w:tc>
          <w:tcPr>
            <w:tcW w:w="23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38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Подробности ошибки</w:t>
            </w:r>
          </w:p>
        </w:tc>
      </w:tr>
    </w:tbl>
    <w:p w:rsidR="005E4178" w:rsidRDefault="0046422D">
      <w:pPr>
        <w:pStyle w:val="2"/>
        <w:numPr>
          <w:ilvl w:val="0"/>
          <w:numId w:val="4"/>
        </w:numPr>
        <w:spacing w:before="240" w:beforeAutospacing="0" w:after="120" w:afterAutospacing="0"/>
        <w:rPr>
          <w:bCs w:val="0"/>
          <w:spacing w:val="-2"/>
          <w:sz w:val="24"/>
          <w:szCs w:val="24"/>
        </w:rPr>
      </w:pPr>
      <w:bookmarkStart w:id="21" w:name="_Toc165894510"/>
      <w:r>
        <w:rPr>
          <w:bCs w:val="0"/>
          <w:spacing w:val="-2"/>
          <w:sz w:val="24"/>
          <w:szCs w:val="24"/>
        </w:rPr>
        <w:t>Параметры</w:t>
      </w:r>
      <w:bookmarkEnd w:id="21"/>
    </w:p>
    <w:tbl>
      <w:tblPr>
        <w:tblW w:w="934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25"/>
        <w:gridCol w:w="6323"/>
      </w:tblGrid>
      <w:tr w:rsidR="005E4178">
        <w:trPr>
          <w:tblHeader/>
        </w:trPr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</w:tr>
      <w:tr w:rsidR="005E4178"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s3.buckets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Наименования рабочих корзин в хранилище</w:t>
            </w:r>
            <w:r>
              <w:rPr>
                <w:spacing w:val="-2"/>
              </w:rPr>
              <w:br/>
              <w:t>У наименования корзин есть свои правила:</w:t>
            </w:r>
            <w:r>
              <w:rPr>
                <w:spacing w:val="-2"/>
              </w:rPr>
              <w:br/>
              <w:t>- не пустое;</w:t>
            </w:r>
            <w:r>
              <w:rPr>
                <w:spacing w:val="-2"/>
              </w:rPr>
              <w:br/>
              <w:t>- длина от 3 символов до 63;</w:t>
            </w:r>
            <w:r>
              <w:rPr>
                <w:spacing w:val="-2"/>
              </w:rPr>
              <w:br/>
              <w:t>- подряд не должно стоять 2 точки ("..");</w:t>
            </w:r>
            <w:r>
              <w:rPr>
                <w:spacing w:val="-2"/>
              </w:rPr>
              <w:br/>
              <w:t>- имя должно быть совместимо с DNS, т.е. должно содержать английские буквы (a-z), цифры и в середине разрешены точка(.) и тире(-)</w:t>
            </w:r>
          </w:p>
        </w:tc>
      </w:tr>
      <w:tr w:rsidR="005E4178"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s3.credentials.access-key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Ключ доступа для работы с файловым хранилищем </w:t>
            </w:r>
            <w:r>
              <w:rPr>
                <w:rStyle w:val="HTML"/>
                <w:rFonts w:cs="Times New Roman"/>
                <w:sz w:val="23"/>
                <w:szCs w:val="23"/>
              </w:rPr>
              <w:t>S3</w:t>
            </w:r>
          </w:p>
        </w:tc>
      </w:tr>
      <w:tr w:rsidR="005E4178"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s3.credentials.secret-key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Секретный ключ для работы с файловым хранилищем </w:t>
            </w:r>
            <w:r>
              <w:rPr>
                <w:rStyle w:val="HTML"/>
                <w:rFonts w:cs="Times New Roman"/>
                <w:sz w:val="23"/>
                <w:szCs w:val="23"/>
              </w:rPr>
              <w:t>S3</w:t>
            </w:r>
          </w:p>
        </w:tc>
      </w:tr>
      <w:tr w:rsidR="005E4178"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s3.enable-bucket-auto-creation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Автоматическое создание недостающих корзин</w:t>
            </w:r>
          </w:p>
        </w:tc>
      </w:tr>
      <w:tr w:rsidR="005E4178"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lastRenderedPageBreak/>
              <w:t>s3.endpoint.url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Ссылка на файловое хранилище </w:t>
            </w:r>
            <w:r>
              <w:rPr>
                <w:rStyle w:val="HTML"/>
                <w:rFonts w:cs="Times New Roman"/>
                <w:sz w:val="23"/>
                <w:szCs w:val="23"/>
              </w:rPr>
              <w:t>S3</w:t>
            </w:r>
          </w:p>
        </w:tc>
      </w:tr>
      <w:tr w:rsidR="005E4178"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s3.endpoint.connect-timeout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Тайм-аут для соединения с файловым хранилищем (в мс). По-умолчанию 10 с.</w:t>
            </w:r>
          </w:p>
        </w:tc>
      </w:tr>
      <w:tr w:rsidR="005E4178"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s3.link-expiry-time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Срок действия временной ссылки на файл в хранилище. Минимальный срок - 1 секунда, максимальный - 7 дней.</w:t>
            </w:r>
          </w:p>
        </w:tc>
      </w:tr>
      <w:tr w:rsidR="005E4178">
        <w:tc>
          <w:tcPr>
            <w:tcW w:w="30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s3.part-size</w:t>
            </w:r>
          </w:p>
        </w:tc>
        <w:tc>
          <w:tcPr>
            <w:tcW w:w="63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Размер части загружаемых данных (в Мб). Минимально - 5, максимально - 5120 (5Гб).</w:t>
            </w:r>
            <w:r>
              <w:rPr>
                <w:spacing w:val="-2"/>
              </w:rPr>
              <w:br/>
              <w:t>По-умолчанию 10 Мб.</w:t>
            </w:r>
          </w:p>
        </w:tc>
      </w:tr>
    </w:tbl>
    <w:p w:rsidR="005E4178" w:rsidRDefault="005E4178">
      <w:pPr>
        <w:rPr>
          <w:rFonts w:ascii="Times New Roman" w:hAnsi="Times New Roman" w:cs="Times New Roman"/>
        </w:rPr>
      </w:pPr>
    </w:p>
    <w:p w:rsidR="005E4178" w:rsidRDefault="0046422D">
      <w:pPr>
        <w:rPr>
          <w:rFonts w:ascii="Times New Roman" w:hAnsi="Times New Roman" w:cs="Times New Roman"/>
        </w:rPr>
      </w:pPr>
      <w:r>
        <w:br w:type="page"/>
      </w:r>
    </w:p>
    <w:p w:rsidR="005E4178" w:rsidRDefault="0046422D">
      <w:pPr>
        <w:pStyle w:val="2"/>
        <w:spacing w:before="280" w:after="280"/>
        <w:rPr>
          <w:sz w:val="24"/>
          <w:szCs w:val="24"/>
        </w:rPr>
      </w:pPr>
      <w:bookmarkStart w:id="22" w:name="_Toc165894511"/>
      <w:r>
        <w:rPr>
          <w:sz w:val="24"/>
          <w:szCs w:val="24"/>
        </w:rPr>
        <w:lastRenderedPageBreak/>
        <w:t>Приложение Б</w:t>
      </w:r>
      <w:bookmarkEnd w:id="22"/>
    </w:p>
    <w:p w:rsidR="005E4178" w:rsidRDefault="0046422D">
      <w:pPr>
        <w:pStyle w:val="2"/>
        <w:spacing w:before="280" w:after="280"/>
        <w:ind w:left="708"/>
        <w:rPr>
          <w:sz w:val="24"/>
          <w:szCs w:val="24"/>
        </w:rPr>
      </w:pPr>
      <w:bookmarkStart w:id="23" w:name="_Toc165894512"/>
      <w:r>
        <w:rPr>
          <w:sz w:val="24"/>
          <w:szCs w:val="24"/>
        </w:rPr>
        <w:t xml:space="preserve">Описание </w:t>
      </w:r>
      <w:r>
        <w:rPr>
          <w:sz w:val="24"/>
          <w:szCs w:val="24"/>
          <w:lang w:val="en-US"/>
        </w:rPr>
        <w:t>API</w:t>
      </w:r>
      <w:r>
        <w:rPr>
          <w:sz w:val="24"/>
          <w:szCs w:val="24"/>
        </w:rPr>
        <w:t xml:space="preserve"> Сервиса интеграций</w:t>
      </w:r>
      <w:bookmarkEnd w:id="23"/>
    </w:p>
    <w:p w:rsidR="005E4178" w:rsidRDefault="0046422D">
      <w:pPr>
        <w:pStyle w:val="2"/>
        <w:numPr>
          <w:ilvl w:val="0"/>
          <w:numId w:val="5"/>
        </w:numPr>
        <w:spacing w:before="240" w:beforeAutospacing="0" w:after="120" w:afterAutospacing="0"/>
        <w:rPr>
          <w:bCs w:val="0"/>
          <w:spacing w:val="-2"/>
          <w:sz w:val="24"/>
          <w:szCs w:val="24"/>
        </w:rPr>
      </w:pPr>
      <w:bookmarkStart w:id="24" w:name="_Toc165894513"/>
      <w:r>
        <w:rPr>
          <w:bCs w:val="0"/>
          <w:spacing w:val="-2"/>
          <w:sz w:val="24"/>
          <w:szCs w:val="24"/>
        </w:rPr>
        <w:t>Назначение сервиса</w:t>
      </w:r>
      <w:bookmarkEnd w:id="24"/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spacing w:val="-2"/>
        </w:rPr>
        <w:t>Данный сервис предназначен для интеграции настраиваемого взаимодействия различных систем друг с другом. Для технических специалистов доступен интерфейс с настройками, журналом запросов, подробной информацией о конкретном запросе.</w:t>
      </w:r>
    </w:p>
    <w:p w:rsidR="005E4178" w:rsidRDefault="0046422D">
      <w:pPr>
        <w:pStyle w:val="2"/>
        <w:numPr>
          <w:ilvl w:val="0"/>
          <w:numId w:val="5"/>
        </w:numPr>
        <w:spacing w:before="240" w:beforeAutospacing="0" w:after="120" w:afterAutospacing="0"/>
        <w:rPr>
          <w:bCs w:val="0"/>
          <w:spacing w:val="-2"/>
          <w:sz w:val="24"/>
          <w:szCs w:val="24"/>
        </w:rPr>
      </w:pPr>
      <w:bookmarkStart w:id="25" w:name="_Toc165894514"/>
      <w:r>
        <w:rPr>
          <w:bCs w:val="0"/>
          <w:spacing w:val="-2"/>
          <w:sz w:val="24"/>
          <w:szCs w:val="24"/>
        </w:rPr>
        <w:t>Инфраструктурные зависимости</w:t>
      </w:r>
      <w:bookmarkEnd w:id="25"/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spacing w:val="-2"/>
        </w:rPr>
        <w:t>Сервис использует PostgreSQL для хранения информации о запросах и их настройках.</w:t>
      </w:r>
    </w:p>
    <w:p w:rsidR="005E4178" w:rsidRDefault="0046422D">
      <w:pPr>
        <w:pStyle w:val="2"/>
        <w:numPr>
          <w:ilvl w:val="0"/>
          <w:numId w:val="5"/>
        </w:numPr>
        <w:spacing w:before="240" w:beforeAutospacing="0" w:after="0" w:afterAutospacing="0"/>
        <w:rPr>
          <w:bCs w:val="0"/>
          <w:spacing w:val="-2"/>
          <w:sz w:val="24"/>
          <w:szCs w:val="24"/>
        </w:rPr>
      </w:pPr>
      <w:bookmarkStart w:id="26" w:name="_Toc165894515"/>
      <w:r>
        <w:rPr>
          <w:bCs w:val="0"/>
          <w:spacing w:val="-2"/>
          <w:sz w:val="24"/>
          <w:szCs w:val="24"/>
        </w:rPr>
        <w:t>REST-взаимодействие</w:t>
      </w:r>
      <w:bookmarkEnd w:id="26"/>
    </w:p>
    <w:p w:rsidR="005E4178" w:rsidRDefault="0046422D">
      <w:pPr>
        <w:pStyle w:val="2"/>
        <w:numPr>
          <w:ilvl w:val="1"/>
          <w:numId w:val="5"/>
        </w:numPr>
        <w:spacing w:before="240" w:beforeAutospacing="0" w:after="0" w:afterAutospacing="0"/>
        <w:rPr>
          <w:bCs w:val="0"/>
          <w:spacing w:val="-2"/>
          <w:sz w:val="24"/>
          <w:szCs w:val="24"/>
        </w:rPr>
      </w:pPr>
      <w:bookmarkStart w:id="27" w:name="_Toc165894516"/>
      <w:r>
        <w:rPr>
          <w:b w:val="0"/>
          <w:bCs w:val="0"/>
          <w:sz w:val="24"/>
          <w:szCs w:val="24"/>
        </w:rPr>
        <w:t>Входящий запрос</w:t>
      </w:r>
      <w:bookmarkEnd w:id="27"/>
    </w:p>
    <w:p w:rsidR="005E4178" w:rsidRDefault="0046422D">
      <w:pPr>
        <w:pStyle w:val="3"/>
        <w:numPr>
          <w:ilvl w:val="2"/>
          <w:numId w:val="5"/>
        </w:numPr>
        <w:spacing w:before="280" w:after="280"/>
        <w:rPr>
          <w:bCs w:val="0"/>
          <w:spacing w:val="-2"/>
          <w:sz w:val="24"/>
          <w:szCs w:val="24"/>
        </w:rPr>
      </w:pPr>
      <w:bookmarkStart w:id="28" w:name="_Toc165894517"/>
      <w:bookmarkStart w:id="29" w:name="_Ref165888980"/>
      <w:r>
        <w:rPr>
          <w:b w:val="0"/>
          <w:bCs w:val="0"/>
          <w:sz w:val="24"/>
          <w:szCs w:val="24"/>
        </w:rPr>
        <w:t>Добавление входящего запроса в систему</w:t>
      </w:r>
      <w:bookmarkEnd w:id="28"/>
      <w:bookmarkEnd w:id="29"/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</w:rPr>
      </w:pPr>
      <w:r>
        <w:rPr>
          <w:rStyle w:val="HTML"/>
          <w:rFonts w:cs="Times New Roman"/>
          <w:sz w:val="23"/>
          <w:szCs w:val="23"/>
          <w:shd w:val="clear" w:color="auto" w:fill="F7F7F8"/>
        </w:rPr>
        <w:t>POST</w:t>
      </w:r>
      <w:r>
        <w:rPr>
          <w:spacing w:val="-2"/>
        </w:rPr>
        <w:t> запрос на добавление запроса в систему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Пример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  <w:lang w:val="en-US"/>
        </w:rPr>
        <w:t>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/requests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394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"request"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"integrationId" : "ngs",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"externalId" : "SMEV3_MVD_134324",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"senderId" : "poltava-4",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"contentFileId" : "poltava-bucket/42",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"techAttributes"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"attachmentsFileIds" : [ "poltava-bucket/poltava-attachment" ],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"responseUrl" : "http://localhost:8040/ngs/responses",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"statusUrl" : "http://localhost:8040/status"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}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Request fields</w:t>
      </w:r>
    </w:p>
    <w:tbl>
      <w:tblPr>
        <w:tblW w:w="9206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89"/>
        <w:gridCol w:w="1490"/>
        <w:gridCol w:w="3827"/>
      </w:tblGrid>
      <w:tr w:rsidR="005E4178">
        <w:trPr>
          <w:tblHeader/>
        </w:trPr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Запрос для отправки во внешнюю систему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request.integrationId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Внешний идентификатор интеграции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lastRenderedPageBreak/>
              <w:t>request.externalId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запроса в системе отправителя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request.senderId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системы отправителя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request.statusUrl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Callback (webhook) URL для возврата статусов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request.responseUrl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Callback (webhook) URL для возврата результата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request.attributes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Дополнительные параметры запроса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request.techAttributes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Дополнительные технические параметры отправителя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request.contentFileId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Контент запроса в файловом сервисе</w:t>
            </w:r>
          </w:p>
        </w:tc>
      </w:tr>
      <w:tr w:rsidR="005E4178">
        <w:tc>
          <w:tcPr>
            <w:tcW w:w="388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request.attachmentsFileIds</w:t>
            </w:r>
          </w:p>
        </w:tc>
        <w:tc>
          <w:tcPr>
            <w:tcW w:w="1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Array</w:t>
            </w:r>
          </w:p>
        </w:tc>
        <w:tc>
          <w:tcPr>
            <w:tcW w:w="38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Список вложений запроса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Pragma: no-cache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Expires: 0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Запрос с неизвестным отправителем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/requests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389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"request"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"integrationId" : "ngs",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"externalId" : "SMEV3_MVD_134324",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"senderId" : "RPGU",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"contentFileId" : "poltava-bucket/42",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lastRenderedPageBreak/>
        <w:t xml:space="preserve">    "attributes"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"techAttributes"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"attachmentsFileIds" : [ "poltava-bucket/poltava-attachment" ],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"responseUrl" : "http://localhost:8040/ngs/responses",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"statusUrl" : "http://localhost:8040/status"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}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HTTP/1.1 422 Unprocessable Entity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82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"PARTICIPANT_NOT_FOUND",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"participant.not.found"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Response fields</w:t>
      </w:r>
    </w:p>
    <w:tbl>
      <w:tblPr>
        <w:tblW w:w="9490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34"/>
        <w:gridCol w:w="3115"/>
        <w:gridCol w:w="2841"/>
      </w:tblGrid>
      <w:tr w:rsidR="005E4178">
        <w:trPr>
          <w:tblHeader/>
        </w:trPr>
        <w:tc>
          <w:tcPr>
            <w:tcW w:w="35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31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284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35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errorCode</w:t>
            </w:r>
          </w:p>
        </w:tc>
        <w:tc>
          <w:tcPr>
            <w:tcW w:w="31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284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Код ошибки</w:t>
            </w:r>
          </w:p>
        </w:tc>
      </w:tr>
      <w:tr w:rsidR="005E4178">
        <w:tc>
          <w:tcPr>
            <w:tcW w:w="35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message</w:t>
            </w:r>
          </w:p>
        </w:tc>
        <w:tc>
          <w:tcPr>
            <w:tcW w:w="31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284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Подробности ошибки</w:t>
            </w:r>
          </w:p>
        </w:tc>
      </w:tr>
    </w:tbl>
    <w:p w:rsidR="005E4178" w:rsidRDefault="0046422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с неизвестным IntegrationId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POST /requests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405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"request"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"integrationId" : "getTardisCount",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"externalId" : "SMEV3_MVD_134324",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"senderId" : "poltava-4",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"contentFileId" : "poltava-bucket/42",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"techAttributes"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"attachmentsFileIds" : [ "poltava-bucket/poltava-attachment" ],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"responseUrl" : "http://localhost:8040/ngs/responses",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"statusUrl" : "http://localhost:8040/status"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}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HTTP/1.1 500 Internal Server Error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lastRenderedPageBreak/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104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"BAD_INTEGRATION_ID",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"Integration with id [getTardisCount] not found"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Response fields</w:t>
      </w:r>
    </w:p>
    <w:tbl>
      <w:tblPr>
        <w:tblW w:w="9051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18"/>
        <w:gridCol w:w="3115"/>
        <w:gridCol w:w="2118"/>
      </w:tblGrid>
      <w:tr w:rsidR="005E4178">
        <w:trPr>
          <w:tblHeader/>
        </w:trPr>
        <w:tc>
          <w:tcPr>
            <w:tcW w:w="38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31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21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38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errorCode</w:t>
            </w:r>
          </w:p>
        </w:tc>
        <w:tc>
          <w:tcPr>
            <w:tcW w:w="31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21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Код ошибки</w:t>
            </w:r>
          </w:p>
        </w:tc>
      </w:tr>
      <w:tr w:rsidR="005E4178">
        <w:tc>
          <w:tcPr>
            <w:tcW w:w="38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4"/>
                <w:szCs w:val="24"/>
              </w:rPr>
              <w:t>message</w:t>
            </w:r>
          </w:p>
        </w:tc>
        <w:tc>
          <w:tcPr>
            <w:tcW w:w="31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4"/>
                <w:szCs w:val="24"/>
              </w:rPr>
              <w:t>String</w:t>
            </w:r>
          </w:p>
        </w:tc>
        <w:tc>
          <w:tcPr>
            <w:tcW w:w="21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Подробности ошибки</w:t>
            </w:r>
          </w:p>
        </w:tc>
      </w:tr>
    </w:tbl>
    <w:p w:rsidR="005E4178" w:rsidRDefault="0046422D">
      <w:pPr>
        <w:pStyle w:val="3"/>
        <w:numPr>
          <w:ilvl w:val="2"/>
          <w:numId w:val="5"/>
        </w:numPr>
        <w:spacing w:before="280" w:after="280"/>
        <w:rPr>
          <w:bCs w:val="0"/>
          <w:spacing w:val="-2"/>
          <w:sz w:val="24"/>
          <w:szCs w:val="24"/>
        </w:rPr>
      </w:pPr>
      <w:bookmarkStart w:id="30" w:name="_Toc165894518"/>
      <w:r>
        <w:rPr>
          <w:b w:val="0"/>
          <w:bCs w:val="0"/>
          <w:sz w:val="24"/>
          <w:szCs w:val="24"/>
        </w:rPr>
        <w:t>Получение текущего состояния входящего запроса</w:t>
      </w:r>
      <w:bookmarkEnd w:id="30"/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</w:rPr>
      </w:pPr>
      <w:r>
        <w:rPr>
          <w:rStyle w:val="HTML"/>
          <w:rFonts w:cs="Times New Roman"/>
          <w:sz w:val="23"/>
          <w:szCs w:val="23"/>
          <w:shd w:val="clear" w:color="auto" w:fill="F7F7F8"/>
        </w:rPr>
        <w:t>GET</w:t>
      </w:r>
      <w:r>
        <w:rPr>
          <w:spacing w:val="-2"/>
        </w:rPr>
        <w:t> запрос для получения текущего состояния ранее отправленного запроса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получения текущего состояния: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GET /requests/state/poltava-4/SMEV3_MVD_134324 HTTP/1.1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Host: localhost:8080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Path parameters</w:t>
      </w:r>
    </w:p>
    <w:tbl>
      <w:tblPr>
        <w:tblW w:w="9356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39"/>
        <w:gridCol w:w="7017"/>
      </w:tblGrid>
      <w:tr w:rsidR="005E4178" w:rsidRPr="0046422D">
        <w:trPr>
          <w:tblHeader/>
        </w:trPr>
        <w:tc>
          <w:tcPr>
            <w:tcW w:w="9355" w:type="dxa"/>
            <w:gridSpan w:val="2"/>
            <w:shd w:val="clear" w:color="auto" w:fill="F7F8F7"/>
            <w:vAlign w:val="center"/>
          </w:tcPr>
          <w:p w:rsidR="005E4178" w:rsidRDefault="0046422D">
            <w:pPr>
              <w:spacing w:after="60"/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7A2518"/>
                <w:sz w:val="24"/>
                <w:szCs w:val="24"/>
                <w:lang w:val="en-US"/>
              </w:rPr>
              <w:t>Table 1. /requests/state/{senderId}/{externalId}</w:t>
            </w:r>
          </w:p>
        </w:tc>
      </w:tr>
      <w:tr w:rsidR="005E4178">
        <w:trPr>
          <w:tblHeader/>
        </w:trPr>
        <w:tc>
          <w:tcPr>
            <w:tcW w:w="23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70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3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externalId</w:t>
            </w:r>
          </w:p>
        </w:tc>
        <w:tc>
          <w:tcPr>
            <w:tcW w:w="70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Номер запроса во внешней системе</w:t>
            </w:r>
          </w:p>
        </w:tc>
      </w:tr>
      <w:tr w:rsidR="005E4178">
        <w:tc>
          <w:tcPr>
            <w:tcW w:w="23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senderId</w:t>
            </w:r>
          </w:p>
        </w:tc>
        <w:tc>
          <w:tcPr>
            <w:tcW w:w="70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внешней системы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188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"id" : 11,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"status" : "SENT",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"created" : "2021-08-03T08:56:00",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"updated" : "2021-08-03T10:56:00",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lastRenderedPageBreak/>
        <w:t xml:space="preserve">  "received"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"sent" : "2021-08-03T10:56:00",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</w:t>
      </w:r>
      <w:r>
        <w:rPr>
          <w:rStyle w:val="HTML"/>
          <w:rFonts w:ascii="Times New Roman" w:hAnsi="Times New Roman" w:cs="Times New Roman"/>
        </w:rPr>
        <w:t>"attributes" : null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Response fields</w:t>
      </w:r>
    </w:p>
    <w:tbl>
      <w:tblPr>
        <w:tblW w:w="934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17"/>
        <w:gridCol w:w="1557"/>
        <w:gridCol w:w="5674"/>
      </w:tblGrid>
      <w:tr w:rsidR="005E4178">
        <w:trPr>
          <w:tblHeader/>
        </w:trPr>
        <w:tc>
          <w:tcPr>
            <w:tcW w:w="21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5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56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1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id</w:t>
            </w:r>
          </w:p>
        </w:tc>
        <w:tc>
          <w:tcPr>
            <w:tcW w:w="15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Number</w:t>
            </w:r>
          </w:p>
        </w:tc>
        <w:tc>
          <w:tcPr>
            <w:tcW w:w="56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запроса в сервисе интеграций</w:t>
            </w:r>
          </w:p>
        </w:tc>
      </w:tr>
      <w:tr w:rsidR="005E4178">
        <w:tc>
          <w:tcPr>
            <w:tcW w:w="21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status</w:t>
            </w:r>
          </w:p>
        </w:tc>
        <w:tc>
          <w:tcPr>
            <w:tcW w:w="15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6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Текущий статус запроса</w:t>
            </w:r>
          </w:p>
        </w:tc>
      </w:tr>
      <w:tr w:rsidR="005E4178">
        <w:tc>
          <w:tcPr>
            <w:tcW w:w="21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created</w:t>
            </w:r>
          </w:p>
        </w:tc>
        <w:tc>
          <w:tcPr>
            <w:tcW w:w="15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6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Дата и время создания запроса</w:t>
            </w:r>
          </w:p>
        </w:tc>
      </w:tr>
      <w:tr w:rsidR="005E4178">
        <w:tc>
          <w:tcPr>
            <w:tcW w:w="21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updated</w:t>
            </w:r>
          </w:p>
        </w:tc>
        <w:tc>
          <w:tcPr>
            <w:tcW w:w="15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6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Дата и время последнего изменения запроса</w:t>
            </w:r>
          </w:p>
        </w:tc>
      </w:tr>
      <w:tr w:rsidR="005E4178">
        <w:tc>
          <w:tcPr>
            <w:tcW w:w="21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received</w:t>
            </w:r>
          </w:p>
        </w:tc>
        <w:tc>
          <w:tcPr>
            <w:tcW w:w="15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6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Дата и время получения ответа на запроса</w:t>
            </w:r>
          </w:p>
        </w:tc>
      </w:tr>
      <w:tr w:rsidR="005E4178">
        <w:tc>
          <w:tcPr>
            <w:tcW w:w="21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sent</w:t>
            </w:r>
          </w:p>
        </w:tc>
        <w:tc>
          <w:tcPr>
            <w:tcW w:w="15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6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Дата и время отправки запроса</w:t>
            </w:r>
          </w:p>
        </w:tc>
      </w:tr>
      <w:tr w:rsidR="005E4178">
        <w:tc>
          <w:tcPr>
            <w:tcW w:w="21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attributes</w:t>
            </w:r>
          </w:p>
        </w:tc>
        <w:tc>
          <w:tcPr>
            <w:tcW w:w="155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567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Дополнительные атрибуты запроса</w:t>
            </w:r>
          </w:p>
        </w:tc>
      </w:tr>
    </w:tbl>
    <w:p w:rsidR="005E4178" w:rsidRDefault="0046422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данных несуществующего запроса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GET /requests/state/poltava-4/SMEV3_MVD_134324 HTTP/1.1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HTTP/1.1 404 Not Found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74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"REQUEST_NOT_FOUND",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"Request not found"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Response fields</w:t>
      </w:r>
    </w:p>
    <w:tbl>
      <w:tblPr>
        <w:tblW w:w="7494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25"/>
        <w:gridCol w:w="2694"/>
        <w:gridCol w:w="1975"/>
      </w:tblGrid>
      <w:tr w:rsidR="005E4178">
        <w:trPr>
          <w:tblHeader/>
        </w:trPr>
        <w:tc>
          <w:tcPr>
            <w:tcW w:w="28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19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8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errorCode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19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Код ошибки</w:t>
            </w:r>
          </w:p>
        </w:tc>
      </w:tr>
      <w:tr w:rsidR="005E4178">
        <w:tc>
          <w:tcPr>
            <w:tcW w:w="28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lastRenderedPageBreak/>
              <w:t>message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19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Подробности ошибки</w:t>
            </w:r>
          </w:p>
        </w:tc>
      </w:tr>
    </w:tbl>
    <w:p w:rsidR="005E4178" w:rsidRDefault="0046422D">
      <w:pPr>
        <w:pStyle w:val="3"/>
        <w:numPr>
          <w:ilvl w:val="2"/>
          <w:numId w:val="5"/>
        </w:numPr>
        <w:spacing w:before="280" w:after="280"/>
        <w:rPr>
          <w:bCs w:val="0"/>
          <w:spacing w:val="-2"/>
          <w:sz w:val="24"/>
          <w:szCs w:val="24"/>
        </w:rPr>
      </w:pPr>
      <w:bookmarkStart w:id="31" w:name="_Toc165894519"/>
      <w:r>
        <w:rPr>
          <w:b w:val="0"/>
          <w:bCs w:val="0"/>
          <w:sz w:val="24"/>
          <w:szCs w:val="24"/>
        </w:rPr>
        <w:t>Получение ответа</w:t>
      </w:r>
      <w:bookmarkEnd w:id="31"/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</w:rPr>
      </w:pPr>
      <w:r>
        <w:rPr>
          <w:rStyle w:val="HTML"/>
          <w:rFonts w:cs="Times New Roman"/>
          <w:sz w:val="23"/>
          <w:szCs w:val="23"/>
          <w:shd w:val="clear" w:color="auto" w:fill="F7F7F8"/>
        </w:rPr>
        <w:t>GET</w:t>
      </w:r>
      <w:r>
        <w:rPr>
          <w:spacing w:val="-2"/>
        </w:rPr>
        <w:t> запрос для получения ответа на ранее отправленный запрос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Пример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  <w:lang w:val="en-US"/>
        </w:rPr>
        <w:t>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GET /responses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118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"senderId" : "poltava-4",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"techAttributes"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"externalUUID" : "db0486d0-3c08-11e5-95e2-d4c9eff07b78"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</w:t>
      </w: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Request fields</w:t>
      </w:r>
    </w:p>
    <w:tbl>
      <w:tblPr>
        <w:tblW w:w="9490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84"/>
        <w:gridCol w:w="1533"/>
        <w:gridCol w:w="5273"/>
      </w:tblGrid>
      <w:tr w:rsidR="005E4178">
        <w:trPr>
          <w:tblHeader/>
        </w:trPr>
        <w:tc>
          <w:tcPr>
            <w:tcW w:w="268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52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68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senderId</w:t>
            </w:r>
          </w:p>
        </w:tc>
        <w:tc>
          <w:tcPr>
            <w:tcW w:w="1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2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системы отправителя</w:t>
            </w:r>
          </w:p>
        </w:tc>
      </w:tr>
      <w:tr w:rsidR="005E4178">
        <w:tc>
          <w:tcPr>
            <w:tcW w:w="268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techAttributes</w:t>
            </w:r>
          </w:p>
        </w:tc>
        <w:tc>
          <w:tcPr>
            <w:tcW w:w="15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527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Технические параметры запроса, используются для идентификации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63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"contentFileId" : "poltava-bucket/42",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"requestId" : 15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lastRenderedPageBreak/>
        <w:t>Response fields</w:t>
      </w:r>
    </w:p>
    <w:tbl>
      <w:tblPr>
        <w:tblW w:w="934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25"/>
        <w:gridCol w:w="1560"/>
        <w:gridCol w:w="4963"/>
      </w:tblGrid>
      <w:tr w:rsidR="005E4178">
        <w:trPr>
          <w:tblHeader/>
        </w:trPr>
        <w:tc>
          <w:tcPr>
            <w:tcW w:w="28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5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496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8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contentFileId</w:t>
            </w:r>
          </w:p>
        </w:tc>
        <w:tc>
          <w:tcPr>
            <w:tcW w:w="15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496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Контент тела ответа в файловом сервисе</w:t>
            </w:r>
          </w:p>
        </w:tc>
      </w:tr>
      <w:tr w:rsidR="005E4178">
        <w:tc>
          <w:tcPr>
            <w:tcW w:w="282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requestId</w:t>
            </w:r>
          </w:p>
        </w:tc>
        <w:tc>
          <w:tcPr>
            <w:tcW w:w="15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Number</w:t>
            </w:r>
          </w:p>
        </w:tc>
        <w:tc>
          <w:tcPr>
            <w:tcW w:w="496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запроса в сервисе интеграций</w:t>
            </w:r>
          </w:p>
        </w:tc>
      </w:tr>
    </w:tbl>
    <w:p w:rsidR="005E4178" w:rsidRDefault="0046422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ошибки:</w:t>
      </w:r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</w:rPr>
      </w:pPr>
      <w:r>
        <w:rPr>
          <w:spacing w:val="-2"/>
        </w:rPr>
        <w:t>Ответ не готов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HTTP/1.1 204 No Content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82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"RESPONSE_IS_NOT_READY",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"response.is.not.ready"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  <w:lang w:val="en-US"/>
        </w:rPr>
      </w:pPr>
      <w:r>
        <w:rPr>
          <w:spacing w:val="-2"/>
        </w:rPr>
        <w:t>Запрос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не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найден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HTTP/1.1 404 Not Found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74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"REQUEST_NOT_FOUND",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"Request not found"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3"/>
        <w:numPr>
          <w:ilvl w:val="2"/>
          <w:numId w:val="5"/>
        </w:numPr>
        <w:spacing w:before="280" w:after="280"/>
        <w:rPr>
          <w:bCs w:val="0"/>
          <w:spacing w:val="-2"/>
          <w:sz w:val="24"/>
          <w:szCs w:val="24"/>
        </w:rPr>
      </w:pPr>
      <w:bookmarkStart w:id="32" w:name="_Toc165894520"/>
      <w:r>
        <w:rPr>
          <w:b w:val="0"/>
          <w:bCs w:val="0"/>
          <w:sz w:val="24"/>
          <w:szCs w:val="24"/>
        </w:rPr>
        <w:t>Подтверждение о получении ответа отправителем</w:t>
      </w:r>
      <w:bookmarkEnd w:id="32"/>
    </w:p>
    <w:p w:rsidR="005E4178" w:rsidRDefault="0046422D">
      <w:pPr>
        <w:pStyle w:val="ac"/>
        <w:shd w:val="clear" w:color="auto" w:fill="FFFFFF"/>
        <w:spacing w:before="280" w:after="280"/>
        <w:ind w:left="360"/>
        <w:rPr>
          <w:spacing w:val="-2"/>
        </w:rPr>
      </w:pPr>
      <w:r>
        <w:rPr>
          <w:rStyle w:val="HTML"/>
          <w:rFonts w:cs="Times New Roman"/>
          <w:sz w:val="23"/>
          <w:szCs w:val="23"/>
          <w:shd w:val="clear" w:color="auto" w:fill="F7F7F8"/>
        </w:rPr>
        <w:t>POST</w:t>
      </w:r>
      <w:r>
        <w:rPr>
          <w:spacing w:val="-2"/>
        </w:rPr>
        <w:t> Запрос с подтверждением о получении ответа отправителем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Пример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  <w:lang w:val="en-US"/>
        </w:rPr>
        <w:t>: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/responses/ack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22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"requestId" : 15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Request fields</w:t>
      </w:r>
    </w:p>
    <w:tbl>
      <w:tblPr>
        <w:tblW w:w="9206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42"/>
        <w:gridCol w:w="1559"/>
        <w:gridCol w:w="5105"/>
      </w:tblGrid>
      <w:tr w:rsidR="005E4178">
        <w:trPr>
          <w:tblHeader/>
        </w:trPr>
        <w:tc>
          <w:tcPr>
            <w:tcW w:w="25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51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5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requestId</w:t>
            </w:r>
          </w:p>
        </w:tc>
        <w:tc>
          <w:tcPr>
            <w:tcW w:w="1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Number</w:t>
            </w:r>
          </w:p>
        </w:tc>
        <w:tc>
          <w:tcPr>
            <w:tcW w:w="51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запроса в сервисе интеграций</w:t>
            </w:r>
          </w:p>
        </w:tc>
      </w:tr>
    </w:tbl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>Возможные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ошибки</w:t>
      </w:r>
      <w:r>
        <w:rPr>
          <w:rFonts w:ascii="Times New Roman" w:hAnsi="Times New Roman" w:cs="Times New Roman"/>
          <w:lang w:val="en-US"/>
        </w:rPr>
        <w:t>:</w:t>
      </w:r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</w:rPr>
      </w:pPr>
      <w:r>
        <w:rPr>
          <w:spacing w:val="-2"/>
        </w:rPr>
        <w:t>Запрос не находится в состоянии ожидания подтверждения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HTTP/1.1 409 Conflict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144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"WRONG_REQUEST_STATE",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"Request doesn't have an ack pending status, request status now is [RESPONSE_RECEIVED]"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  <w:lang w:val="en-US"/>
        </w:rPr>
      </w:pPr>
      <w:r>
        <w:rPr>
          <w:spacing w:val="-2"/>
        </w:rPr>
        <w:t>Запрос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не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найден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HTTP/1.1 404 Not Found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74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"REQUEST_NOT_FOUND",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"Request not found"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3"/>
        <w:numPr>
          <w:ilvl w:val="2"/>
          <w:numId w:val="5"/>
        </w:numPr>
        <w:spacing w:before="280" w:after="280"/>
        <w:rPr>
          <w:bCs w:val="0"/>
          <w:spacing w:val="-2"/>
          <w:sz w:val="24"/>
          <w:szCs w:val="24"/>
        </w:rPr>
      </w:pPr>
      <w:bookmarkStart w:id="33" w:name="_Toc165894521"/>
      <w:r>
        <w:rPr>
          <w:b w:val="0"/>
          <w:bCs w:val="0"/>
          <w:sz w:val="24"/>
          <w:szCs w:val="24"/>
        </w:rPr>
        <w:t>Отправка статусов и ответов на ранее полученный запрос</w:t>
      </w:r>
      <w:bookmarkEnd w:id="33"/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</w:rPr>
      </w:pPr>
      <w:r>
        <w:rPr>
          <w:spacing w:val="-2"/>
        </w:rPr>
        <w:lastRenderedPageBreak/>
        <w:t>При получении запросов от сервиса интеграции, для идентификации для дальнейшего взаимодействия по теме данного запроса, отправитель должен в ответ на запрос отправить:</w:t>
      </w:r>
    </w:p>
    <w:p w:rsidR="005E4178" w:rsidRDefault="0046422D">
      <w:pPr>
        <w:pStyle w:val="ac"/>
        <w:numPr>
          <w:ilvl w:val="0"/>
          <w:numId w:val="2"/>
        </w:numPr>
        <w:shd w:val="clear" w:color="auto" w:fill="FFFFFF"/>
        <w:spacing w:before="280" w:beforeAutospacing="0" w:after="0" w:afterAutospacing="0"/>
        <w:ind w:left="360"/>
        <w:rPr>
          <w:spacing w:val="-2"/>
        </w:rPr>
      </w:pPr>
      <w:r>
        <w:rPr>
          <w:spacing w:val="-2"/>
        </w:rPr>
        <w:t>свой идентификатор системы, помещенный в параметр </w:t>
      </w:r>
      <w:r>
        <w:rPr>
          <w:rStyle w:val="HTML"/>
          <w:rFonts w:cs="Times New Roman"/>
          <w:sz w:val="23"/>
          <w:szCs w:val="23"/>
          <w:shd w:val="clear" w:color="auto" w:fill="F7F7F8"/>
        </w:rPr>
        <w:t>systemId</w:t>
      </w:r>
    </w:p>
    <w:p w:rsidR="005E4178" w:rsidRDefault="0046422D">
      <w:pPr>
        <w:pStyle w:val="ac"/>
        <w:numPr>
          <w:ilvl w:val="0"/>
          <w:numId w:val="2"/>
        </w:numPr>
        <w:shd w:val="clear" w:color="auto" w:fill="FFFFFF"/>
        <w:spacing w:before="280" w:beforeAutospacing="0" w:after="150" w:afterAutospacing="0"/>
        <w:ind w:left="360"/>
        <w:rPr>
          <w:spacing w:val="-2"/>
        </w:rPr>
      </w:pPr>
      <w:r>
        <w:rPr>
          <w:spacing w:val="-2"/>
        </w:rPr>
        <w:t>и json-объект, однозначно идентифицирующий данный запрос, помещенный в параметр </w:t>
      </w:r>
      <w:r>
        <w:rPr>
          <w:rStyle w:val="HTML"/>
          <w:rFonts w:cs="Times New Roman"/>
          <w:sz w:val="23"/>
          <w:szCs w:val="23"/>
          <w:shd w:val="clear" w:color="auto" w:fill="F7F7F8"/>
        </w:rPr>
        <w:t>techAttributes</w:t>
      </w:r>
      <w:r>
        <w:rPr>
          <w:spacing w:val="-2"/>
        </w:rPr>
        <w:t>.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Отправка статусов</w:t>
      </w:r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</w:rPr>
      </w:pPr>
      <w:r>
        <w:rPr>
          <w:rStyle w:val="HTML"/>
          <w:rFonts w:cs="Times New Roman"/>
          <w:sz w:val="23"/>
          <w:szCs w:val="23"/>
          <w:shd w:val="clear" w:color="auto" w:fill="F7F7F8"/>
        </w:rPr>
        <w:t>POST</w:t>
      </w:r>
      <w:r>
        <w:rPr>
          <w:spacing w:val="-2"/>
        </w:rPr>
        <w:t> запрос для отправки статуса на ранее полученный запрос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отправки статуса для систем, отправляющих </w:t>
      </w:r>
      <w:r>
        <w:rPr>
          <w:rStyle w:val="HTML"/>
          <w:rFonts w:ascii="Times New Roman" w:eastAsiaTheme="minorHAnsi" w:hAnsi="Times New Roman" w:cs="Times New Roman"/>
          <w:sz w:val="23"/>
          <w:szCs w:val="23"/>
          <w:shd w:val="clear" w:color="auto" w:fill="F7F7F8"/>
        </w:rPr>
        <w:t>systemId</w:t>
      </w:r>
      <w:r>
        <w:rPr>
          <w:rFonts w:ascii="Times New Roman" w:hAnsi="Times New Roman" w:cs="Times New Roman"/>
        </w:rPr>
        <w:t> и </w:t>
      </w:r>
      <w:r>
        <w:rPr>
          <w:rStyle w:val="HTML"/>
          <w:rFonts w:ascii="Times New Roman" w:eastAsiaTheme="minorHAnsi" w:hAnsi="Times New Roman" w:cs="Times New Roman"/>
          <w:sz w:val="23"/>
          <w:szCs w:val="23"/>
          <w:shd w:val="clear" w:color="auto" w:fill="F7F7F8"/>
        </w:rPr>
        <w:t>tech_attributes</w:t>
      </w:r>
      <w:r>
        <w:rPr>
          <w:rFonts w:ascii="Times New Roman" w:hAnsi="Times New Roman" w:cs="Times New Roman"/>
        </w:rPr>
        <w:t> для сравнения с сохранёнными ранее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/statuses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Application-Name: ngs-adapter-api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b3: 80f198ee56343ba864fe8b2a57d3eff7-e457b5a2e4d86bd1-1-05e3ac9a4f6e3b90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188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"statusContentFileId" : "external-integration-service-bucket/IDDQD",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"businessAttributes"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"techAttributes"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"asuloApplicationId" : "42"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},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"systemId" : "ASULO"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t>Request fields</w:t>
      </w:r>
    </w:p>
    <w:tbl>
      <w:tblPr>
        <w:tblW w:w="9490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5"/>
        <w:gridCol w:w="1181"/>
        <w:gridCol w:w="5254"/>
      </w:tblGrid>
      <w:tr w:rsidR="005E4178">
        <w:trPr>
          <w:tblHeader/>
        </w:trPr>
        <w:tc>
          <w:tcPr>
            <w:tcW w:w="30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1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525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30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statusContentFileId</w:t>
            </w:r>
          </w:p>
        </w:tc>
        <w:tc>
          <w:tcPr>
            <w:tcW w:w="11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25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Контент статуса в файловом сервисе</w:t>
            </w:r>
          </w:p>
        </w:tc>
      </w:tr>
      <w:tr w:rsidR="005E4178">
        <w:tc>
          <w:tcPr>
            <w:tcW w:w="30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businessAttributes</w:t>
            </w:r>
          </w:p>
        </w:tc>
        <w:tc>
          <w:tcPr>
            <w:tcW w:w="11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525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Дополнительные параметры статуса</w:t>
            </w:r>
          </w:p>
        </w:tc>
      </w:tr>
      <w:tr w:rsidR="005E4178">
        <w:tc>
          <w:tcPr>
            <w:tcW w:w="30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techAttributes</w:t>
            </w:r>
          </w:p>
        </w:tc>
        <w:tc>
          <w:tcPr>
            <w:tcW w:w="11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525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Дополнительные технические параметры ответа, используются для идентификации запроса</w:t>
            </w:r>
          </w:p>
        </w:tc>
      </w:tr>
      <w:tr w:rsidR="005E4178">
        <w:tc>
          <w:tcPr>
            <w:tcW w:w="30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systemId</w:t>
            </w:r>
          </w:p>
        </w:tc>
        <w:tc>
          <w:tcPr>
            <w:tcW w:w="11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25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системы, используется для идентификации запроса</w:t>
            </w:r>
          </w:p>
        </w:tc>
      </w:tr>
    </w:tbl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Pragma: no-cache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lastRenderedPageBreak/>
        <w:t>Expires: 0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Пример ошибки, возникающей при отправке статуса для систем, отправляющих </w:t>
      </w:r>
      <w:r>
        <w:rPr>
          <w:rStyle w:val="HTML"/>
          <w:rFonts w:ascii="Times New Roman" w:eastAsiaTheme="minorHAnsi" w:hAnsi="Times New Roman" w:cs="Times New Roman"/>
          <w:sz w:val="23"/>
          <w:szCs w:val="23"/>
          <w:shd w:val="clear" w:color="auto" w:fill="F7F7F8"/>
        </w:rPr>
        <w:t>systemId</w:t>
      </w:r>
      <w:r>
        <w:rPr>
          <w:rFonts w:ascii="Times New Roman" w:hAnsi="Times New Roman" w:cs="Times New Roman"/>
        </w:rPr>
        <w:t> и </w:t>
      </w:r>
      <w:r>
        <w:rPr>
          <w:rStyle w:val="HTML"/>
          <w:rFonts w:ascii="Times New Roman" w:eastAsiaTheme="minorHAnsi" w:hAnsi="Times New Roman" w:cs="Times New Roman"/>
          <w:sz w:val="23"/>
          <w:szCs w:val="23"/>
          <w:shd w:val="clear" w:color="auto" w:fill="F7F7F8"/>
        </w:rPr>
        <w:t>tech_attributes</w:t>
      </w:r>
      <w:r>
        <w:rPr>
          <w:rFonts w:ascii="Times New Roman" w:hAnsi="Times New Roman" w:cs="Times New Roman"/>
        </w:rPr>
        <w:t> для сравнения с сохранёнными ранее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/statuses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191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"statusContentFileId" : "external-integration-service-bucket/IDDQD",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"businessAttributes"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"techAttributes"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"asuloApplicationId" : "42"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},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"systemId" : "systemId"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HTTP/1.1 404 Not Found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101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"REQUEST_NOT_FOUND",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"Recipient with systemId [systemId] not found"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6"/>
        <w:rPr>
          <w:rFonts w:ascii="Times New Roman" w:hAnsi="Times New Roman" w:cs="Times New Roman"/>
          <w:color w:val="BA3925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BA3925"/>
          <w:sz w:val="27"/>
          <w:szCs w:val="27"/>
        </w:rPr>
        <w:t>Отправка ответов</w:t>
      </w:r>
    </w:p>
    <w:p w:rsidR="005E4178" w:rsidRDefault="0046422D">
      <w:pPr>
        <w:pStyle w:val="ac"/>
        <w:shd w:val="clear" w:color="auto" w:fill="FFFFFF"/>
        <w:spacing w:before="280" w:after="280"/>
        <w:rPr>
          <w:spacing w:val="-2"/>
        </w:rPr>
      </w:pPr>
      <w:r>
        <w:rPr>
          <w:rStyle w:val="HTML"/>
          <w:rFonts w:cs="Times New Roman"/>
          <w:sz w:val="23"/>
          <w:szCs w:val="23"/>
          <w:shd w:val="clear" w:color="auto" w:fill="F7F7F8"/>
        </w:rPr>
        <w:t>POST</w:t>
      </w:r>
      <w:r>
        <w:rPr>
          <w:spacing w:val="-2"/>
        </w:rPr>
        <w:t> запрос для отправки ответа на ранее полученный запрос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отправки ответа для систем, отправляющих </w:t>
      </w:r>
      <w:r>
        <w:rPr>
          <w:rStyle w:val="HTML"/>
          <w:rFonts w:ascii="Times New Roman" w:eastAsiaTheme="minorHAnsi" w:hAnsi="Times New Roman" w:cs="Times New Roman"/>
          <w:sz w:val="23"/>
          <w:szCs w:val="23"/>
          <w:shd w:val="clear" w:color="auto" w:fill="F7F7F8"/>
        </w:rPr>
        <w:t>systemId</w:t>
      </w:r>
      <w:r>
        <w:rPr>
          <w:rFonts w:ascii="Times New Roman" w:hAnsi="Times New Roman" w:cs="Times New Roman"/>
        </w:rPr>
        <w:t> и </w:t>
      </w:r>
      <w:r>
        <w:rPr>
          <w:rStyle w:val="HTML"/>
          <w:rFonts w:ascii="Times New Roman" w:eastAsiaTheme="minorHAnsi" w:hAnsi="Times New Roman" w:cs="Times New Roman"/>
          <w:sz w:val="23"/>
          <w:szCs w:val="23"/>
          <w:shd w:val="clear" w:color="auto" w:fill="F7F7F8"/>
        </w:rPr>
        <w:t>tech_attributes</w:t>
      </w:r>
      <w:r>
        <w:rPr>
          <w:rFonts w:ascii="Times New Roman" w:hAnsi="Times New Roman" w:cs="Times New Roman"/>
        </w:rPr>
        <w:t> для сравнения с сохранёнными ранее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/responses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Application-Name: ngs-adapter-api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b3: 80f198ee56343ba864fe8b2a57d3eff7-e457b5a2e4d86bd1-1-05e3ac9a4f6e3b90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253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"bodyFileId" : "external-integration-service-bucket/IDDQD",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"attachmentsFileIds" : [ "external-integration-service-bucket/IDDQD" ],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"businessAttributes"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"techAttributes"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"asuloApplicationId" : "42"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},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"systemId" : "ASULO"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</w:rPr>
        <w:lastRenderedPageBreak/>
        <w:t>Request fields</w:t>
      </w:r>
    </w:p>
    <w:tbl>
      <w:tblPr>
        <w:tblW w:w="9490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40"/>
        <w:gridCol w:w="1192"/>
        <w:gridCol w:w="5358"/>
      </w:tblGrid>
      <w:tr w:rsidR="005E4178">
        <w:trPr>
          <w:tblHeader/>
        </w:trPr>
        <w:tc>
          <w:tcPr>
            <w:tcW w:w="294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1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53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294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bodyFileId</w:t>
            </w:r>
          </w:p>
        </w:tc>
        <w:tc>
          <w:tcPr>
            <w:tcW w:w="11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3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Контент тела ответа в файловом сервисе</w:t>
            </w:r>
          </w:p>
        </w:tc>
      </w:tr>
      <w:tr w:rsidR="005E4178">
        <w:tc>
          <w:tcPr>
            <w:tcW w:w="294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attachmentsFileIds</w:t>
            </w:r>
          </w:p>
        </w:tc>
        <w:tc>
          <w:tcPr>
            <w:tcW w:w="11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Array</w:t>
            </w:r>
          </w:p>
        </w:tc>
        <w:tc>
          <w:tcPr>
            <w:tcW w:w="53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Список вложений ответа</w:t>
            </w:r>
          </w:p>
        </w:tc>
      </w:tr>
      <w:tr w:rsidR="005E4178">
        <w:tc>
          <w:tcPr>
            <w:tcW w:w="294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businessAttributes</w:t>
            </w:r>
          </w:p>
        </w:tc>
        <w:tc>
          <w:tcPr>
            <w:tcW w:w="11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53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Дополнительные параметры ответа</w:t>
            </w:r>
          </w:p>
        </w:tc>
      </w:tr>
      <w:tr w:rsidR="005E4178">
        <w:tc>
          <w:tcPr>
            <w:tcW w:w="294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techAttributes</w:t>
            </w:r>
          </w:p>
        </w:tc>
        <w:tc>
          <w:tcPr>
            <w:tcW w:w="11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53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Дополнительные технические параметры ответа, используются для идентификации запроса</w:t>
            </w:r>
          </w:p>
        </w:tc>
      </w:tr>
      <w:tr w:rsidR="005E4178">
        <w:tc>
          <w:tcPr>
            <w:tcW w:w="294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systemId</w:t>
            </w:r>
          </w:p>
        </w:tc>
        <w:tc>
          <w:tcPr>
            <w:tcW w:w="11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3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системы, используется для идентификации запроса</w:t>
            </w:r>
          </w:p>
        </w:tc>
      </w:tr>
    </w:tbl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Pragma: no-cache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Expires: 0</w:t>
      </w:r>
    </w:p>
    <w:p w:rsidR="005E4178" w:rsidRDefault="004642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Пример ошибки, возникающей при отправке ответа для систем, отправляющих </w:t>
      </w:r>
      <w:r>
        <w:rPr>
          <w:rStyle w:val="HTML"/>
          <w:rFonts w:ascii="Times New Roman" w:eastAsiaTheme="minorHAnsi" w:hAnsi="Times New Roman" w:cs="Times New Roman"/>
          <w:sz w:val="23"/>
          <w:szCs w:val="23"/>
          <w:shd w:val="clear" w:color="auto" w:fill="F7F7F8"/>
        </w:rPr>
        <w:t>systemId</w:t>
      </w:r>
      <w:r>
        <w:rPr>
          <w:rFonts w:ascii="Times New Roman" w:hAnsi="Times New Roman" w:cs="Times New Roman"/>
        </w:rPr>
        <w:t> и </w:t>
      </w:r>
      <w:r>
        <w:rPr>
          <w:rStyle w:val="HTML"/>
          <w:rFonts w:ascii="Times New Roman" w:eastAsiaTheme="minorHAnsi" w:hAnsi="Times New Roman" w:cs="Times New Roman"/>
          <w:sz w:val="23"/>
          <w:szCs w:val="23"/>
          <w:shd w:val="clear" w:color="auto" w:fill="F7F7F8"/>
        </w:rPr>
        <w:t>tech_attributes</w:t>
      </w:r>
      <w:r>
        <w:rPr>
          <w:rFonts w:ascii="Times New Roman" w:hAnsi="Times New Roman" w:cs="Times New Roman"/>
        </w:rPr>
        <w:t> для сравнения с сохранёнными ранее</w:t>
      </w:r>
    </w:p>
    <w:p w:rsidR="005E4178" w:rsidRDefault="0046422D">
      <w:pPr>
        <w:pStyle w:val="7"/>
        <w:rPr>
          <w:rFonts w:ascii="Times New Roman" w:hAnsi="Times New Roman" w:cs="Times New Roman"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/responses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256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"bodyFileId" : "external-integration-service-bucket/IDDQD",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"attachmentsFileIds" : [ "external-integration-service-bucket/IDDQD" ],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"businessAttributes" : null,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"techAttributes"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"asuloApplicationId" : "42"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},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"systemId" : "systemId"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}</w:t>
      </w:r>
    </w:p>
    <w:p w:rsidR="005E4178" w:rsidRDefault="0046422D">
      <w:pPr>
        <w:pStyle w:val="7"/>
        <w:shd w:val="clear" w:color="auto" w:fill="FFFFFF"/>
        <w:spacing w:before="240" w:after="120"/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BA3925"/>
          <w:sz w:val="24"/>
          <w:szCs w:val="24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HTTP/1.1 404 Not Found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X-Content-Type-Options: nosniff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X-XSS-Protection: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Cache-Control: no-cache, no-store, max-age=0, must-revalidate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Pragma: no-cache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Expires: 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101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"errorCode" : "REQUEST_NOT_FOUND",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"message" : "Recipient with systemId [systemId] not found"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2"/>
        <w:numPr>
          <w:ilvl w:val="1"/>
          <w:numId w:val="5"/>
        </w:numPr>
        <w:spacing w:before="240" w:beforeAutospacing="0" w:after="120" w:afterAutospacing="0"/>
        <w:rPr>
          <w:bCs w:val="0"/>
          <w:spacing w:val="-2"/>
          <w:sz w:val="24"/>
          <w:szCs w:val="24"/>
        </w:rPr>
      </w:pPr>
      <w:bookmarkStart w:id="34" w:name="_Toc165894522"/>
      <w:bookmarkStart w:id="35" w:name="_Ref165889009"/>
      <w:r>
        <w:rPr>
          <w:b w:val="0"/>
          <w:bCs w:val="0"/>
          <w:sz w:val="24"/>
          <w:szCs w:val="24"/>
        </w:rPr>
        <w:t>Передача исходящего запроса адаптеру</w:t>
      </w:r>
      <w:bookmarkEnd w:id="34"/>
      <w:bookmarkEnd w:id="35"/>
    </w:p>
    <w:p w:rsidR="005E4178" w:rsidRDefault="0046422D">
      <w:pPr>
        <w:pStyle w:val="ac"/>
        <w:spacing w:before="280" w:after="280"/>
        <w:rPr>
          <w:spacing w:val="-2"/>
        </w:rPr>
      </w:pPr>
      <w:r>
        <w:rPr>
          <w:rStyle w:val="HTML"/>
          <w:rFonts w:cs="Times New Roman"/>
          <w:sz w:val="23"/>
          <w:szCs w:val="23"/>
          <w:shd w:val="clear" w:color="auto" w:fill="F7F7F8"/>
        </w:rPr>
        <w:t>POST</w:t>
      </w:r>
      <w:r>
        <w:rPr>
          <w:spacing w:val="-2"/>
        </w:rPr>
        <w:t> запрос для передачи исходящего запроса в адаптер</w:t>
      </w:r>
    </w:p>
    <w:p w:rsidR="005E4178" w:rsidRDefault="004642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  <w:lang w:val="en-US"/>
        </w:rPr>
      </w:pPr>
      <w:r>
        <w:rPr>
          <w:b w:val="0"/>
          <w:bCs w:val="0"/>
          <w:color w:val="BA3925"/>
          <w:lang w:val="en-US"/>
        </w:rPr>
        <w:t>HTTP request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POST /requests HTTP/1.1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application/json;charset=UTF-8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b3: 80f198ee56343ba864fe8b2a57d3eff7-e457b5a2e4d86bd1-1-05e3ac9a4f6e3b90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99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Host: localhost:8080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"body"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"bucket" : "poltava-bucket",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  "objectId" : "some/strange/object_id.xml"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</w:t>
      </w: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</w:rPr>
      </w:pPr>
      <w:r>
        <w:rPr>
          <w:b w:val="0"/>
          <w:bCs w:val="0"/>
          <w:color w:val="BA3925"/>
        </w:rPr>
        <w:t>Request fields</w:t>
      </w:r>
    </w:p>
    <w:tbl>
      <w:tblPr>
        <w:tblW w:w="9348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42"/>
        <w:gridCol w:w="1276"/>
        <w:gridCol w:w="5530"/>
      </w:tblGrid>
      <w:tr w:rsidR="005E4178">
        <w:trPr>
          <w:tblHeader/>
        </w:trPr>
        <w:tc>
          <w:tcPr>
            <w:tcW w:w="25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2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55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rPr>
          <w:trHeight w:val="478"/>
        </w:trPr>
        <w:tc>
          <w:tcPr>
            <w:tcW w:w="25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id</w:t>
            </w:r>
          </w:p>
        </w:tc>
        <w:tc>
          <w:tcPr>
            <w:tcW w:w="12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Number</w:t>
            </w:r>
          </w:p>
        </w:tc>
        <w:tc>
          <w:tcPr>
            <w:tcW w:w="55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запроса в сервисе интеграции. Не используется</w:t>
            </w:r>
          </w:p>
        </w:tc>
      </w:tr>
      <w:tr w:rsidR="005E4178">
        <w:tc>
          <w:tcPr>
            <w:tcW w:w="25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body</w:t>
            </w:r>
          </w:p>
        </w:tc>
        <w:tc>
          <w:tcPr>
            <w:tcW w:w="12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55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Контент запроса в файловом сервисе</w:t>
            </w:r>
          </w:p>
        </w:tc>
      </w:tr>
      <w:tr w:rsidR="005E4178">
        <w:tc>
          <w:tcPr>
            <w:tcW w:w="25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body.bucket</w:t>
            </w:r>
          </w:p>
        </w:tc>
        <w:tc>
          <w:tcPr>
            <w:tcW w:w="12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5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Корзина в файловом сервисе</w:t>
            </w:r>
          </w:p>
        </w:tc>
      </w:tr>
      <w:tr w:rsidR="005E4178">
        <w:tc>
          <w:tcPr>
            <w:tcW w:w="25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body.objectId</w:t>
            </w:r>
          </w:p>
        </w:tc>
        <w:tc>
          <w:tcPr>
            <w:tcW w:w="12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String</w:t>
            </w:r>
          </w:p>
        </w:tc>
        <w:tc>
          <w:tcPr>
            <w:tcW w:w="55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Идентификатор контента в файловом сервисе</w:t>
            </w:r>
          </w:p>
        </w:tc>
      </w:tr>
    </w:tbl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  <w:lang w:val="en-US"/>
        </w:rPr>
      </w:pPr>
      <w:r>
        <w:rPr>
          <w:b w:val="0"/>
          <w:bCs w:val="0"/>
          <w:color w:val="BA3925"/>
          <w:lang w:val="en-US"/>
        </w:rPr>
        <w:t>HTTP response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HTTP/1.1 200 OK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Content-Type: application/json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Content-Length: 171</w:t>
      </w:r>
    </w:p>
    <w:p w:rsidR="005E4178" w:rsidRDefault="005E4178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>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  <w:lang w:val="en-US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"techResponseFileId" : "external-integration/out_tech_responses/07ecd2fa-4a06-11ec-81d3-0242ac130003.xml",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  <w:lang w:val="en-US"/>
        </w:rPr>
        <w:t xml:space="preserve">  </w:t>
      </w:r>
      <w:r>
        <w:rPr>
          <w:rStyle w:val="HTML"/>
          <w:rFonts w:ascii="Times New Roman" w:hAnsi="Times New Roman" w:cs="Times New Roman"/>
        </w:rPr>
        <w:t>"techAttributes" : {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 xml:space="preserve">    "asuloApplicationId" : "42"</w:t>
      </w:r>
    </w:p>
    <w:p w:rsidR="005E4178" w:rsidRDefault="0046422D">
      <w:pPr>
        <w:pStyle w:val="HTML1"/>
        <w:shd w:val="clear" w:color="auto" w:fill="F7F7F8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 xml:space="preserve">  }</w:t>
      </w:r>
    </w:p>
    <w:p w:rsidR="005E4178" w:rsidRDefault="0046422D">
      <w:pPr>
        <w:pStyle w:val="HTML1"/>
        <w:shd w:val="clear" w:color="auto" w:fill="F7F7F8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</w:rPr>
        <w:t>}</w:t>
      </w:r>
    </w:p>
    <w:p w:rsidR="005E4178" w:rsidRDefault="0046422D">
      <w:pPr>
        <w:pStyle w:val="4"/>
        <w:spacing w:before="240" w:beforeAutospacing="0" w:after="120" w:afterAutospacing="0"/>
        <w:rPr>
          <w:b w:val="0"/>
          <w:bCs w:val="0"/>
          <w:color w:val="BA3925"/>
        </w:rPr>
      </w:pPr>
      <w:r>
        <w:rPr>
          <w:b w:val="0"/>
          <w:bCs w:val="0"/>
          <w:color w:val="BA3925"/>
        </w:rPr>
        <w:lastRenderedPageBreak/>
        <w:t>Response fields</w:t>
      </w:r>
    </w:p>
    <w:tbl>
      <w:tblPr>
        <w:tblW w:w="9490" w:type="dxa"/>
        <w:shd w:val="clear" w:color="auto" w:fill="FFFFFF"/>
        <w:tblCellMar>
          <w:top w:w="12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93"/>
        <w:gridCol w:w="1418"/>
        <w:gridCol w:w="2979"/>
      </w:tblGrid>
      <w:tr w:rsidR="005E4178">
        <w:trPr>
          <w:tblHeader/>
        </w:trPr>
        <w:tc>
          <w:tcPr>
            <w:tcW w:w="50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Path</w:t>
            </w:r>
          </w:p>
        </w:tc>
        <w:tc>
          <w:tcPr>
            <w:tcW w:w="14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29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7F8F7"/>
          </w:tcPr>
          <w:p w:rsidR="005E4178" w:rsidRDefault="004642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5E4178">
        <w:tc>
          <w:tcPr>
            <w:tcW w:w="50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techAttributes</w:t>
            </w:r>
          </w:p>
        </w:tc>
        <w:tc>
          <w:tcPr>
            <w:tcW w:w="14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rStyle w:val="HTML"/>
                <w:rFonts w:cs="Times New Roman"/>
                <w:sz w:val="23"/>
                <w:szCs w:val="23"/>
              </w:rPr>
              <w:t>Object</w:t>
            </w:r>
          </w:p>
        </w:tc>
        <w:tc>
          <w:tcPr>
            <w:tcW w:w="29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35" w:type="dxa"/>
              <w:bottom w:w="135" w:type="dxa"/>
            </w:tcMar>
          </w:tcPr>
          <w:p w:rsidR="005E4178" w:rsidRDefault="0046422D">
            <w:pPr>
              <w:pStyle w:val="tableblock"/>
              <w:spacing w:before="28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Аттрибуты технического ответа на запрос</w:t>
            </w:r>
          </w:p>
        </w:tc>
      </w:tr>
    </w:tbl>
    <w:p w:rsidR="005E4178" w:rsidRDefault="005E4178">
      <w:pPr>
        <w:rPr>
          <w:rFonts w:ascii="Times New Roman" w:hAnsi="Times New Roman" w:cs="Times New Roman"/>
        </w:rPr>
      </w:pPr>
    </w:p>
    <w:p w:rsidR="005E4178" w:rsidRDefault="005E4178">
      <w:pPr>
        <w:rPr>
          <w:rFonts w:ascii="Times New Roman" w:hAnsi="Times New Roman" w:cs="Times New Roman"/>
        </w:rPr>
      </w:pPr>
    </w:p>
    <w:p w:rsidR="005E4178" w:rsidRDefault="005E4178">
      <w:pPr>
        <w:rPr>
          <w:rFonts w:ascii="Times New Roman" w:hAnsi="Times New Roman" w:cs="Times New Roman"/>
        </w:rPr>
      </w:pPr>
    </w:p>
    <w:p w:rsidR="005E4178" w:rsidRDefault="005E4178">
      <w:pPr>
        <w:rPr>
          <w:rFonts w:ascii="Times New Roman" w:hAnsi="Times New Roman" w:cs="Times New Roman"/>
        </w:rPr>
      </w:pPr>
    </w:p>
    <w:p w:rsidR="005E4178" w:rsidRDefault="005E4178"/>
    <w:sectPr w:rsidR="005E4178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ED" w:rsidRDefault="00665AED">
      <w:pPr>
        <w:spacing w:after="0" w:line="240" w:lineRule="auto"/>
      </w:pPr>
      <w:r>
        <w:separator/>
      </w:r>
    </w:p>
  </w:endnote>
  <w:endnote w:type="continuationSeparator" w:id="0">
    <w:p w:rsidR="00665AED" w:rsidRDefault="0066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756472"/>
      <w:docPartObj>
        <w:docPartGallery w:val="Page Numbers (Bottom of Page)"/>
        <w:docPartUnique/>
      </w:docPartObj>
    </w:sdtPr>
    <w:sdtContent>
      <w:p w:rsidR="0046422D" w:rsidRDefault="0046422D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49EC">
          <w:rPr>
            <w:noProof/>
          </w:rPr>
          <w:t>5</w:t>
        </w:r>
        <w:r>
          <w:fldChar w:fldCharType="end"/>
        </w:r>
      </w:p>
    </w:sdtContent>
  </w:sdt>
  <w:p w:rsidR="0046422D" w:rsidRDefault="004642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ED" w:rsidRDefault="00665AED">
      <w:pPr>
        <w:spacing w:after="0" w:line="240" w:lineRule="auto"/>
      </w:pPr>
      <w:r>
        <w:separator/>
      </w:r>
    </w:p>
  </w:footnote>
  <w:footnote w:type="continuationSeparator" w:id="0">
    <w:p w:rsidR="00665AED" w:rsidRDefault="0066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F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938E8"/>
    <w:multiLevelType w:val="multilevel"/>
    <w:tmpl w:val="C84E03AA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5C3F5C"/>
    <w:multiLevelType w:val="multilevel"/>
    <w:tmpl w:val="DEA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410352D"/>
    <w:multiLevelType w:val="multilevel"/>
    <w:tmpl w:val="8FF4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61FFF"/>
    <w:multiLevelType w:val="multilevel"/>
    <w:tmpl w:val="459CF4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116617"/>
    <w:multiLevelType w:val="multilevel"/>
    <w:tmpl w:val="B21E9C9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9239D6"/>
    <w:multiLevelType w:val="multilevel"/>
    <w:tmpl w:val="C9729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8"/>
    <w:rsid w:val="001549EC"/>
    <w:rsid w:val="0046422D"/>
    <w:rsid w:val="005E4178"/>
    <w:rsid w:val="006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12689-3639-4455-A8C8-835451C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F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565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565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565F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46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B51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62C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qFormat/>
    <w:rsid w:val="004F565F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qFormat/>
    <w:rsid w:val="004F5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4F5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4F5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qFormat/>
    <w:rsid w:val="004F56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946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mall">
    <w:name w:val="small"/>
    <w:basedOn w:val="a0"/>
    <w:qFormat/>
    <w:rsid w:val="00794658"/>
  </w:style>
  <w:style w:type="character" w:customStyle="1" w:styleId="60">
    <w:name w:val="Заголовок 6 Знак"/>
    <w:basedOn w:val="a0"/>
    <w:link w:val="6"/>
    <w:uiPriority w:val="9"/>
    <w:qFormat/>
    <w:rsid w:val="003B51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-">
    <w:name w:val="Интернет-ссылка"/>
    <w:basedOn w:val="a0"/>
    <w:uiPriority w:val="99"/>
    <w:unhideWhenUsed/>
    <w:rsid w:val="004F469E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A0A5A"/>
  </w:style>
  <w:style w:type="character" w:customStyle="1" w:styleId="a4">
    <w:name w:val="Нижний колонтитул Знак"/>
    <w:basedOn w:val="a0"/>
    <w:uiPriority w:val="99"/>
    <w:qFormat/>
    <w:rsid w:val="009A0A5A"/>
  </w:style>
  <w:style w:type="character" w:customStyle="1" w:styleId="ListLabel1">
    <w:name w:val="ListLabel 1"/>
    <w:qFormat/>
    <w:rPr>
      <w:rFonts w:ascii="inherit" w:hAnsi="inherit"/>
      <w:sz w:val="20"/>
    </w:rPr>
  </w:style>
  <w:style w:type="character" w:customStyle="1" w:styleId="ListLabel2">
    <w:name w:val="ListLabel 2"/>
    <w:qFormat/>
    <w:rsid w:val="0051358A"/>
    <w:rPr>
      <w:rFonts w:ascii="Times New Roman" w:hAnsi="Times New Roman"/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PlainText2">
    <w:name w:val="PlainText Знак2"/>
    <w:link w:val="PlainText"/>
    <w:qFormat/>
    <w:rsid w:val="004F46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F46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qFormat/>
    <w:rsid w:val="00662C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a5">
    <w:name w:val="Ссылка указателя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590A16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4F56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ock">
    <w:name w:val="tableblock"/>
    <w:basedOn w:val="a"/>
    <w:qFormat/>
    <w:rsid w:val="004F56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"/>
    <w:uiPriority w:val="99"/>
    <w:unhideWhenUsed/>
    <w:qFormat/>
    <w:rsid w:val="004F5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9A0A5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A0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PlainText">
    <w:name w:val="PlainText"/>
    <w:link w:val="PlainText2"/>
    <w:qFormat/>
    <w:rsid w:val="004F469E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ameDocument">
    <w:name w:val="NameDocument"/>
    <w:qFormat/>
    <w:rsid w:val="004F469E"/>
    <w:pPr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NameProject">
    <w:name w:val="NameProject"/>
    <w:qFormat/>
    <w:rsid w:val="004F469E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1">
    <w:name w:val="TOC Heading"/>
    <w:basedOn w:val="a"/>
    <w:uiPriority w:val="39"/>
    <w:qFormat/>
    <w:rsid w:val="004F469E"/>
    <w:pPr>
      <w:spacing w:after="360" w:line="240" w:lineRule="auto"/>
    </w:pPr>
    <w:rPr>
      <w:rFonts w:ascii="Times New Roman Полужирный" w:eastAsiaTheme="majorEastAsia" w:hAnsi="Times New Roman Полужирный" w:cstheme="majorBidi"/>
      <w:b/>
      <w:bCs/>
      <w:caps/>
      <w:kern w:val="2"/>
      <w:sz w:val="24"/>
      <w:szCs w:val="21"/>
      <w:lang w:val="en-US" w:eastAsia="ja-JP"/>
    </w:rPr>
  </w:style>
  <w:style w:type="paragraph" w:styleId="11">
    <w:name w:val="toc 1"/>
    <w:basedOn w:val="a"/>
    <w:next w:val="a"/>
    <w:autoRedefine/>
    <w:uiPriority w:val="39"/>
    <w:rsid w:val="004F469E"/>
    <w:pPr>
      <w:widowControl w:val="0"/>
      <w:tabs>
        <w:tab w:val="right" w:leader="dot" w:pos="9639"/>
      </w:tabs>
      <w:spacing w:after="100" w:line="240" w:lineRule="auto"/>
      <w:jc w:val="center"/>
    </w:pPr>
    <w:rPr>
      <w:rFonts w:ascii="Times New Roman" w:eastAsiaTheme="minorEastAsia" w:hAnsi="Times New Roman"/>
      <w:b/>
      <w:bCs/>
      <w:kern w:val="2"/>
      <w:sz w:val="28"/>
      <w:lang w:val="en-US" w:eastAsia="ja-JP"/>
    </w:rPr>
  </w:style>
  <w:style w:type="paragraph" w:styleId="21">
    <w:name w:val="toc 2"/>
    <w:basedOn w:val="a"/>
    <w:next w:val="a"/>
    <w:autoRedefine/>
    <w:uiPriority w:val="39"/>
    <w:unhideWhenUsed/>
    <w:rsid w:val="004F469E"/>
    <w:pPr>
      <w:widowControl w:val="0"/>
      <w:tabs>
        <w:tab w:val="right" w:leader="dot" w:pos="9639"/>
      </w:tabs>
      <w:spacing w:after="100" w:line="240" w:lineRule="auto"/>
      <w:ind w:left="200"/>
    </w:pPr>
    <w:rPr>
      <w:rFonts w:ascii="Times New Roman" w:eastAsiaTheme="minorEastAsia" w:hAnsi="Times New Roman"/>
      <w:kern w:val="2"/>
      <w:sz w:val="24"/>
      <w:szCs w:val="21"/>
      <w:lang w:val="en-US" w:eastAsia="ja-JP"/>
    </w:rPr>
  </w:style>
  <w:style w:type="paragraph" w:styleId="31">
    <w:name w:val="toc 3"/>
    <w:basedOn w:val="a"/>
    <w:next w:val="a"/>
    <w:autoRedefine/>
    <w:uiPriority w:val="39"/>
    <w:unhideWhenUsed/>
    <w:rsid w:val="004F469E"/>
    <w:pPr>
      <w:widowControl w:val="0"/>
      <w:spacing w:after="100" w:line="240" w:lineRule="auto"/>
      <w:ind w:left="420"/>
    </w:pPr>
    <w:rPr>
      <w:rFonts w:ascii="Times New Roman" w:eastAsiaTheme="minorEastAsia" w:hAnsi="Times New Roman"/>
      <w:kern w:val="2"/>
      <w:sz w:val="24"/>
      <w:szCs w:val="21"/>
      <w:lang w:val="en-US" w:eastAsia="ja-JP"/>
    </w:rPr>
  </w:style>
  <w:style w:type="table" w:styleId="af2">
    <w:name w:val="Table Grid"/>
    <w:basedOn w:val="a1"/>
    <w:rsid w:val="004F469E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18"/>
    <w:basedOn w:val="a1"/>
    <w:rsid w:val="00A74D11"/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816D-CC78-46DB-B285-6787B584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1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</dc:creator>
  <dc:description/>
  <cp:lastModifiedBy>Medved</cp:lastModifiedBy>
  <cp:revision>14</cp:revision>
  <dcterms:created xsi:type="dcterms:W3CDTF">2024-04-26T09:00:00Z</dcterms:created>
  <dcterms:modified xsi:type="dcterms:W3CDTF">2024-05-07T16:56:00Z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